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02" w:rsidRPr="00834902" w:rsidRDefault="00E83D4C" w:rsidP="00834902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 w:rsidRPr="00834902">
        <w:rPr>
          <w:rFonts w:ascii="Book Antiqua" w:hAnsi="Book Antiqua"/>
          <w:sz w:val="18"/>
          <w:szCs w:val="18"/>
        </w:rPr>
        <w:tab/>
      </w:r>
      <w:r w:rsidR="00834902" w:rsidRPr="00834902">
        <w:rPr>
          <w:rFonts w:ascii="Book Antiqua" w:eastAsia="Times New Roman" w:hAnsi="Book Antiqua" w:cs="Arial"/>
          <w:color w:val="000000"/>
          <w:sz w:val="18"/>
          <w:szCs w:val="18"/>
        </w:rPr>
        <w:t xml:space="preserve"> На основу члана 126. став 4. тачка 19) Закона о основама система образовања и васпитања ("Сл. гласник РС", бр. 88/2017- даље: Закон) у вези са чланом 24. став 2. Закона о раду ("Сл. гласник РС", бр. 113/2017), чл. 30, 31. и 32. Закона о запосленима у јавним службама ("Сл. гласник РС", бр. 113/2017) и чланом 1. Уредбе о каталогу радних места у јавним службама и другим организацијама у јавном сектору ("Сл. гласник РС", бр. 81/2017,6/2018 - даље: Уредба), директор </w:t>
      </w:r>
      <w:r w:rsidR="00834902">
        <w:rPr>
          <w:rFonts w:ascii="Book Antiqua" w:eastAsia="Times New Roman" w:hAnsi="Book Antiqua" w:cs="Arial"/>
          <w:color w:val="000000"/>
          <w:sz w:val="18"/>
          <w:szCs w:val="18"/>
        </w:rPr>
        <w:t>Основне</w:t>
      </w:r>
      <w:r w:rsidR="00834902" w:rsidRPr="00834902">
        <w:rPr>
          <w:rFonts w:ascii="Book Antiqua" w:eastAsia="Times New Roman" w:hAnsi="Book Antiqua" w:cs="Arial"/>
          <w:color w:val="000000"/>
          <w:sz w:val="18"/>
          <w:szCs w:val="18"/>
        </w:rPr>
        <w:t xml:space="preserve"> школе ,,</w:t>
      </w:r>
      <w:r w:rsidR="00FD4B34">
        <w:rPr>
          <w:rFonts w:ascii="Book Antiqua" w:eastAsia="Times New Roman" w:hAnsi="Book Antiqua" w:cs="Arial"/>
          <w:color w:val="000000"/>
          <w:sz w:val="18"/>
          <w:szCs w:val="18"/>
        </w:rPr>
        <w:t>Угљаре</w:t>
      </w:r>
      <w:r w:rsidR="00834902" w:rsidRPr="00834902">
        <w:rPr>
          <w:rFonts w:ascii="Book Antiqua" w:eastAsia="Times New Roman" w:hAnsi="Book Antiqua" w:cs="Arial"/>
          <w:color w:val="000000"/>
          <w:sz w:val="18"/>
          <w:szCs w:val="18"/>
        </w:rPr>
        <w:t xml:space="preserve">,, </w:t>
      </w:r>
      <w:r w:rsidR="00FD4B34">
        <w:rPr>
          <w:rFonts w:ascii="Book Antiqua" w:eastAsia="Times New Roman" w:hAnsi="Book Antiqua" w:cs="Arial"/>
          <w:color w:val="000000"/>
          <w:sz w:val="18"/>
          <w:szCs w:val="18"/>
        </w:rPr>
        <w:t>Угљаре</w:t>
      </w:r>
      <w:r w:rsidR="00834902" w:rsidRPr="00834902">
        <w:rPr>
          <w:rFonts w:ascii="Book Antiqua" w:eastAsia="Times New Roman" w:hAnsi="Book Antiqua" w:cs="Arial"/>
          <w:color w:val="000000"/>
          <w:sz w:val="18"/>
          <w:szCs w:val="18"/>
        </w:rPr>
        <w:t xml:space="preserve">  (даље: Школа), доноси </w:t>
      </w:r>
    </w:p>
    <w:p w:rsidR="00E83D4C" w:rsidRPr="00F023B3" w:rsidRDefault="00E83D4C" w:rsidP="00E83D4C">
      <w:pPr>
        <w:jc w:val="both"/>
        <w:rPr>
          <w:rFonts w:ascii="Book Antiqua" w:hAnsi="Book Antiqua"/>
        </w:rPr>
      </w:pPr>
    </w:p>
    <w:p w:rsidR="00E83D4C" w:rsidRPr="00F023B3" w:rsidRDefault="00E83D4C" w:rsidP="00E83D4C">
      <w:pPr>
        <w:jc w:val="center"/>
        <w:rPr>
          <w:rFonts w:ascii="Book Antiqua" w:hAnsi="Book Antiqua"/>
          <w:b/>
          <w:sz w:val="28"/>
          <w:szCs w:val="28"/>
        </w:rPr>
      </w:pPr>
      <w:r w:rsidRPr="00F023B3">
        <w:rPr>
          <w:rFonts w:ascii="Book Antiqua" w:hAnsi="Book Antiqua"/>
          <w:b/>
          <w:sz w:val="28"/>
          <w:szCs w:val="28"/>
        </w:rPr>
        <w:t>П Р А В И Л Н И К</w:t>
      </w:r>
    </w:p>
    <w:p w:rsidR="00E83D4C" w:rsidRPr="00F023B3" w:rsidRDefault="00E83D4C" w:rsidP="00E83D4C">
      <w:pPr>
        <w:jc w:val="center"/>
        <w:rPr>
          <w:rFonts w:ascii="Book Antiqua" w:hAnsi="Book Antiqua"/>
        </w:rPr>
      </w:pPr>
      <w:r w:rsidRPr="00F023B3">
        <w:rPr>
          <w:rFonts w:ascii="Book Antiqua" w:hAnsi="Book Antiqua"/>
        </w:rPr>
        <w:t xml:space="preserve">О ОРГАНИЗАЦИЈИ И СИСТЕМАТИЗАЦИЈИ ПОСЛОВА </w:t>
      </w:r>
    </w:p>
    <w:p w:rsidR="00E83D4C" w:rsidRPr="00F023B3" w:rsidRDefault="00FD4B34" w:rsidP="00E83D4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У ОШ „У Г Љ А Р Е“, УГЉАРЕ</w:t>
      </w:r>
    </w:p>
    <w:p w:rsidR="00E83D4C" w:rsidRPr="00F023B3" w:rsidRDefault="00E83D4C" w:rsidP="00E83D4C">
      <w:pPr>
        <w:jc w:val="center"/>
        <w:rPr>
          <w:rFonts w:ascii="Book Antiqua" w:hAnsi="Book Antiqua"/>
        </w:rPr>
      </w:pPr>
    </w:p>
    <w:p w:rsidR="00E83D4C" w:rsidRPr="006D2B0D" w:rsidRDefault="00E83D4C" w:rsidP="00E83D4C">
      <w:pPr>
        <w:jc w:val="center"/>
        <w:rPr>
          <w:rFonts w:ascii="Book Antiqua" w:hAnsi="Book Antiqua"/>
          <w:b/>
          <w:sz w:val="24"/>
          <w:szCs w:val="24"/>
        </w:rPr>
      </w:pPr>
      <w:r w:rsidRPr="006D2B0D">
        <w:rPr>
          <w:rFonts w:ascii="Book Antiqua" w:hAnsi="Book Antiqua"/>
          <w:b/>
          <w:sz w:val="24"/>
          <w:szCs w:val="24"/>
        </w:rPr>
        <w:t>I ОПШТЕ ОДРЕДБЕ</w:t>
      </w:r>
    </w:p>
    <w:p w:rsidR="00E83D4C" w:rsidRPr="00F023B3" w:rsidRDefault="00E83D4C" w:rsidP="00E83D4C">
      <w:pPr>
        <w:spacing w:before="240" w:after="120" w:line="240" w:lineRule="auto"/>
        <w:jc w:val="center"/>
        <w:rPr>
          <w:rFonts w:ascii="Book Antiqua" w:eastAsia="Times New Roman" w:hAnsi="Book Antiqua" w:cs="Arial"/>
          <w:b/>
          <w:bCs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Члан 1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Правилником о организацији и систематиза</w:t>
      </w:r>
      <w:r w:rsidR="003B5E45">
        <w:rPr>
          <w:rFonts w:ascii="Book Antiqua" w:eastAsia="Times New Roman" w:hAnsi="Book Antiqua" w:cs="Arial"/>
          <w:lang w:eastAsia="en-GB"/>
        </w:rPr>
        <w:t>цији послова у ОШ „УГЉАРЕ“, Угљаре</w:t>
      </w:r>
      <w:r w:rsidRPr="00F023B3">
        <w:rPr>
          <w:rFonts w:ascii="Book Antiqua" w:eastAsia="Times New Roman" w:hAnsi="Book Antiqua" w:cs="Arial"/>
          <w:lang w:eastAsia="en-GB"/>
        </w:rPr>
        <w:t>, утврђују се:</w:t>
      </w:r>
    </w:p>
    <w:p w:rsidR="00E83D4C" w:rsidRPr="00F023B3" w:rsidRDefault="00E83D4C" w:rsidP="00E83D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Организациони делови;</w:t>
      </w:r>
    </w:p>
    <w:p w:rsidR="00E83D4C" w:rsidRDefault="004A6BF3" w:rsidP="00E83D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lang w:eastAsia="en-GB"/>
        </w:rPr>
      </w:pPr>
      <w:r>
        <w:rPr>
          <w:rFonts w:ascii="Book Antiqua" w:eastAsia="Times New Roman" w:hAnsi="Book Antiqua" w:cs="Arial"/>
          <w:lang w:eastAsia="en-GB"/>
        </w:rPr>
        <w:t>Групе радних места</w:t>
      </w:r>
      <w:r w:rsidR="00E83D4C" w:rsidRPr="00F023B3">
        <w:rPr>
          <w:rFonts w:ascii="Book Antiqua" w:eastAsia="Times New Roman" w:hAnsi="Book Antiqua" w:cs="Arial"/>
          <w:lang w:eastAsia="en-GB"/>
        </w:rPr>
        <w:t>;</w:t>
      </w:r>
    </w:p>
    <w:p w:rsidR="004A6BF3" w:rsidRDefault="004A6BF3" w:rsidP="00E83D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lang w:eastAsia="en-GB"/>
        </w:rPr>
      </w:pPr>
      <w:r>
        <w:rPr>
          <w:rFonts w:ascii="Book Antiqua" w:eastAsia="Times New Roman" w:hAnsi="Book Antiqua" w:cs="Arial"/>
          <w:lang w:eastAsia="en-GB"/>
        </w:rPr>
        <w:t>Опис послова;</w:t>
      </w:r>
    </w:p>
    <w:p w:rsidR="004A6BF3" w:rsidRDefault="004A6BF3" w:rsidP="00E83D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lang w:eastAsia="en-GB"/>
        </w:rPr>
      </w:pPr>
      <w:r>
        <w:rPr>
          <w:rFonts w:ascii="Book Antiqua" w:eastAsia="Times New Roman" w:hAnsi="Book Antiqua" w:cs="Arial"/>
          <w:lang w:eastAsia="en-GB"/>
        </w:rPr>
        <w:t>Број извршилаца на радним местима;</w:t>
      </w:r>
    </w:p>
    <w:p w:rsidR="004A6BF3" w:rsidRDefault="004A6BF3" w:rsidP="00E83D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lang w:eastAsia="en-GB"/>
        </w:rPr>
      </w:pPr>
      <w:r>
        <w:rPr>
          <w:rFonts w:ascii="Book Antiqua" w:eastAsia="Times New Roman" w:hAnsi="Book Antiqua" w:cs="Arial"/>
          <w:lang w:eastAsia="en-GB"/>
        </w:rPr>
        <w:t>Услови за пријем у радни однос;</w:t>
      </w:r>
    </w:p>
    <w:p w:rsidR="004A6BF3" w:rsidRPr="00F023B3" w:rsidRDefault="004A6BF3" w:rsidP="00E83D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lang w:eastAsia="en-GB"/>
        </w:rPr>
      </w:pPr>
      <w:r>
        <w:rPr>
          <w:rFonts w:ascii="Book Antiqua" w:eastAsia="Times New Roman" w:hAnsi="Book Antiqua" w:cs="Arial"/>
          <w:lang w:eastAsia="en-GB"/>
        </w:rPr>
        <w:t xml:space="preserve">Друга питања у вези са пословима код Послодавца. </w:t>
      </w:r>
    </w:p>
    <w:p w:rsidR="00E83D4C" w:rsidRPr="00F023B3" w:rsidRDefault="00E83D4C" w:rsidP="00E83D4C">
      <w:pPr>
        <w:spacing w:before="240" w:after="120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  <w:bookmarkStart w:id="0" w:name="clan_2"/>
      <w:bookmarkEnd w:id="0"/>
      <w:r w:rsidRPr="00F023B3">
        <w:rPr>
          <w:rFonts w:ascii="Book Antiqua" w:eastAsia="Times New Roman" w:hAnsi="Book Antiqua" w:cs="Arial"/>
          <w:bCs/>
          <w:lang w:eastAsia="en-GB"/>
        </w:rPr>
        <w:t>Члан 2</w:t>
      </w:r>
    </w:p>
    <w:p w:rsidR="00E83D4C" w:rsidRPr="00FD4B34" w:rsidRDefault="00E83D4C" w:rsidP="00E83D4C">
      <w:pPr>
        <w:spacing w:before="240" w:after="120" w:line="240" w:lineRule="auto"/>
        <w:jc w:val="both"/>
        <w:rPr>
          <w:rFonts w:ascii="Book Antiqua" w:eastAsia="Times New Roman" w:hAnsi="Book Antiqua" w:cs="Arial"/>
          <w:bCs/>
          <w:lang w:eastAsia="en-GB"/>
        </w:rPr>
      </w:pPr>
      <w:r w:rsidRPr="00F023B3">
        <w:rPr>
          <w:rFonts w:ascii="Book Antiqua" w:eastAsia="Times New Roman" w:hAnsi="Book Antiqua" w:cs="Arial"/>
          <w:b/>
          <w:bCs/>
          <w:lang w:eastAsia="en-GB"/>
        </w:rPr>
        <w:tab/>
      </w:r>
      <w:r w:rsidRPr="00F023B3">
        <w:rPr>
          <w:rFonts w:ascii="Book Antiqua" w:eastAsia="Times New Roman" w:hAnsi="Book Antiqua" w:cs="Arial"/>
          <w:bCs/>
          <w:lang w:eastAsia="en-GB"/>
        </w:rPr>
        <w:t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Школе и обављање делатности Школе у целини.</w:t>
      </w:r>
    </w:p>
    <w:p w:rsidR="00E83D4C" w:rsidRPr="00F023B3" w:rsidRDefault="00E83D4C" w:rsidP="00E83D4C">
      <w:pPr>
        <w:spacing w:before="240" w:after="120" w:line="240" w:lineRule="auto"/>
        <w:jc w:val="center"/>
        <w:rPr>
          <w:rFonts w:ascii="Book Antiqua" w:eastAsia="Times New Roman" w:hAnsi="Book Antiqua" w:cs="Arial"/>
          <w:bCs/>
          <w:sz w:val="24"/>
          <w:szCs w:val="24"/>
          <w:lang w:eastAsia="en-GB"/>
        </w:rPr>
      </w:pPr>
      <w:r w:rsidRPr="00F023B3">
        <w:rPr>
          <w:rFonts w:ascii="Book Antiqua" w:eastAsia="Times New Roman" w:hAnsi="Book Antiqua" w:cs="Arial"/>
          <w:bCs/>
          <w:sz w:val="24"/>
          <w:szCs w:val="24"/>
          <w:lang w:eastAsia="en-GB"/>
        </w:rPr>
        <w:t>Члан 3</w:t>
      </w:r>
    </w:p>
    <w:p w:rsidR="00E83D4C" w:rsidRPr="00FD4B34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Послодавац може обављање одређених стручних послова из своје делатности да повери другом правном или физичком лицу, ако оцени да је то у његовом интересу и да ће се послови ефикасније и рационалније извршавати. </w:t>
      </w:r>
    </w:p>
    <w:p w:rsidR="00E83D4C" w:rsidRPr="00FD4B34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Обављање поверених послова извршиће се сагласно овом правилнику и уговору којим се регулише поверавање послова. </w:t>
      </w:r>
    </w:p>
    <w:p w:rsidR="00E83D4C" w:rsidRPr="00FD4B34" w:rsidRDefault="00E83D4C" w:rsidP="00E83D4C">
      <w:pPr>
        <w:spacing w:before="240" w:after="120" w:line="240" w:lineRule="auto"/>
        <w:jc w:val="both"/>
        <w:rPr>
          <w:rFonts w:ascii="Book Antiqua" w:eastAsia="Times New Roman" w:hAnsi="Book Antiqua" w:cs="Arial"/>
          <w:bCs/>
          <w:sz w:val="24"/>
          <w:szCs w:val="24"/>
          <w:lang w:eastAsia="en-GB"/>
        </w:rPr>
      </w:pPr>
    </w:p>
    <w:p w:rsidR="00E83D4C" w:rsidRPr="00F023B3" w:rsidRDefault="00E83D4C" w:rsidP="00E83D4C">
      <w:pPr>
        <w:spacing w:before="240" w:after="120" w:line="240" w:lineRule="auto"/>
        <w:jc w:val="center"/>
        <w:rPr>
          <w:rFonts w:ascii="Book Antiqua" w:eastAsia="Times New Roman" w:hAnsi="Book Antiqua" w:cs="Arial"/>
          <w:bCs/>
          <w:sz w:val="24"/>
          <w:szCs w:val="24"/>
          <w:lang w:eastAsia="en-GB"/>
        </w:rPr>
      </w:pPr>
      <w:bookmarkStart w:id="1" w:name="clan_3"/>
      <w:bookmarkEnd w:id="1"/>
      <w:r w:rsidRPr="00F023B3">
        <w:rPr>
          <w:rFonts w:ascii="Book Antiqua" w:eastAsia="Times New Roman" w:hAnsi="Book Antiqua" w:cs="Arial"/>
          <w:bCs/>
          <w:sz w:val="24"/>
          <w:szCs w:val="24"/>
          <w:lang w:eastAsia="en-GB"/>
        </w:rPr>
        <w:lastRenderedPageBreak/>
        <w:t>Члан 4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За сваки посао, односно групу послова даје се назив, опис и потребан број извршилаца, као и услови, прописани Законом и подзаконским актима за њихово обављање, које треба да испуњавају њихови извршиоци.</w:t>
      </w:r>
    </w:p>
    <w:p w:rsidR="00E83D4C" w:rsidRPr="00F023B3" w:rsidRDefault="00E83D4C" w:rsidP="00E83D4C">
      <w:pPr>
        <w:spacing w:before="240" w:after="120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  <w:bookmarkStart w:id="2" w:name="clan_4"/>
      <w:bookmarkEnd w:id="2"/>
      <w:r w:rsidRPr="00F023B3">
        <w:rPr>
          <w:rFonts w:ascii="Book Antiqua" w:eastAsia="Times New Roman" w:hAnsi="Book Antiqua" w:cs="Arial"/>
          <w:bCs/>
          <w:sz w:val="24"/>
          <w:szCs w:val="24"/>
          <w:lang w:eastAsia="en-GB"/>
        </w:rPr>
        <w:t>Члан 5</w:t>
      </w:r>
    </w:p>
    <w:p w:rsidR="00E83D4C" w:rsidRPr="00FD4B34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Услови за пријем у радни однос прописани су чланом 120 Закона о основама система образовања и васпитања,  јединствено за све запослене у Школи. 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Услови у погледу стручне спреме, за рад наставника и стручних сарадника, прописани су чланом 8 Закона о основама система образовања и васпитања, а врста образовања Правилником о степену и врсти образовања наставника и стручних сарадника у основној школи.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Услови за рад наставника и стручних с</w:t>
      </w:r>
      <w:r w:rsidR="007B701B">
        <w:rPr>
          <w:rFonts w:ascii="Book Antiqua" w:eastAsia="Times New Roman" w:hAnsi="Book Antiqua" w:cs="Arial"/>
          <w:lang w:eastAsia="en-GB"/>
        </w:rPr>
        <w:t>арадника прописани су чланом 139.</w:t>
      </w:r>
      <w:r w:rsidRPr="00F023B3">
        <w:rPr>
          <w:rFonts w:ascii="Book Antiqua" w:eastAsia="Times New Roman" w:hAnsi="Book Antiqua" w:cs="Arial"/>
          <w:lang w:eastAsia="en-GB"/>
        </w:rPr>
        <w:t xml:space="preserve"> Закона о основама система образовања и васпитања.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Услови у погледу одговарајућег образовања и положеног стручног испита </w:t>
      </w:r>
      <w:r w:rsidR="007B701B">
        <w:rPr>
          <w:rFonts w:ascii="Book Antiqua" w:eastAsia="Times New Roman" w:hAnsi="Book Antiqua" w:cs="Arial"/>
          <w:lang w:eastAsia="en-GB"/>
        </w:rPr>
        <w:t xml:space="preserve">односно испита за лиценцу и испита за лиценцу </w:t>
      </w:r>
      <w:r w:rsidRPr="00F023B3">
        <w:rPr>
          <w:rFonts w:ascii="Book Antiqua" w:eastAsia="Times New Roman" w:hAnsi="Book Antiqua" w:cs="Arial"/>
          <w:lang w:eastAsia="en-GB"/>
        </w:rPr>
        <w:t xml:space="preserve">за  секретара школе прописани су чланом </w:t>
      </w:r>
      <w:r w:rsidR="007B701B">
        <w:rPr>
          <w:rFonts w:ascii="Book Antiqua" w:eastAsia="Times New Roman" w:hAnsi="Book Antiqua" w:cs="Arial"/>
          <w:lang w:eastAsia="en-GB"/>
        </w:rPr>
        <w:t>140. став 1 тачка 1. и 2. и члана 132. и члана 144.</w:t>
      </w:r>
      <w:r w:rsidRPr="00F023B3">
        <w:rPr>
          <w:rFonts w:ascii="Book Antiqua" w:eastAsia="Times New Roman" w:hAnsi="Book Antiqua" w:cs="Arial"/>
          <w:lang w:eastAsia="en-GB"/>
        </w:rPr>
        <w:t xml:space="preserve"> Закона о основама система образовања и васпитања.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Зависно од сложености послова које обављају, за остале запослене посебни услови се утврђују Законом и овим Правилником.</w:t>
      </w:r>
    </w:p>
    <w:p w:rsidR="00E83D4C" w:rsidRPr="00F023B3" w:rsidRDefault="00E83D4C" w:rsidP="00E83D4C">
      <w:pPr>
        <w:spacing w:before="240" w:after="120" w:line="240" w:lineRule="auto"/>
        <w:jc w:val="center"/>
        <w:rPr>
          <w:rFonts w:ascii="Book Antiqua" w:eastAsia="Times New Roman" w:hAnsi="Book Antiqua" w:cs="Arial"/>
          <w:bCs/>
          <w:sz w:val="24"/>
          <w:szCs w:val="24"/>
          <w:lang w:eastAsia="en-GB"/>
        </w:rPr>
      </w:pPr>
      <w:bookmarkStart w:id="3" w:name="clan_5"/>
      <w:bookmarkEnd w:id="3"/>
      <w:r w:rsidRPr="00F023B3">
        <w:rPr>
          <w:rFonts w:ascii="Book Antiqua" w:eastAsia="Times New Roman" w:hAnsi="Book Antiqua" w:cs="Arial"/>
          <w:bCs/>
          <w:sz w:val="24"/>
          <w:szCs w:val="24"/>
          <w:lang w:eastAsia="en-GB"/>
        </w:rPr>
        <w:t>Члан 6</w:t>
      </w:r>
    </w:p>
    <w:p w:rsidR="00E83D4C" w:rsidRPr="00FD4B34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На послове, односно радна места која су утврђена овим правилником, радни однос се заснива, на неодређено време, по правилу, са пуним радним временом. Радна места са непуним радним временом, ут</w:t>
      </w:r>
      <w:r w:rsidR="007B701B">
        <w:rPr>
          <w:rFonts w:ascii="Book Antiqua" w:eastAsia="Times New Roman" w:hAnsi="Book Antiqua" w:cs="Arial"/>
          <w:lang w:eastAsia="en-GB"/>
        </w:rPr>
        <w:t>врђују се у складу са чланом 129. став 3.</w:t>
      </w:r>
      <w:r w:rsidRPr="00F023B3">
        <w:rPr>
          <w:rFonts w:ascii="Book Antiqua" w:eastAsia="Times New Roman" w:hAnsi="Book Antiqua" w:cs="Arial"/>
          <w:lang w:eastAsia="en-GB"/>
        </w:rPr>
        <w:t xml:space="preserve"> Закона о основама система образовања и васпитања, Годишњим планом рада школе и решењима о 40-часовној радној недељи за текућу школску годину и Правилником о мерилима за утврђивање цене услуга у основној школи. </w:t>
      </w:r>
    </w:p>
    <w:p w:rsidR="00E83D4C" w:rsidRPr="006D2B0D" w:rsidRDefault="00E83D4C" w:rsidP="00E83D4C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en-GB"/>
        </w:rPr>
      </w:pPr>
      <w:r w:rsidRPr="006D2B0D">
        <w:rPr>
          <w:rFonts w:ascii="Book Antiqua" w:eastAsia="Times New Roman" w:hAnsi="Book Antiqua" w:cs="Arial"/>
          <w:b/>
          <w:sz w:val="24"/>
          <w:szCs w:val="24"/>
          <w:lang w:eastAsia="en-GB"/>
        </w:rPr>
        <w:t>II</w:t>
      </w:r>
      <w:r w:rsidRPr="00FD4B34">
        <w:rPr>
          <w:rFonts w:ascii="Book Antiqua" w:eastAsia="Times New Roman" w:hAnsi="Book Antiqua" w:cs="Arial"/>
          <w:b/>
          <w:sz w:val="24"/>
          <w:szCs w:val="24"/>
          <w:lang w:eastAsia="en-GB"/>
        </w:rPr>
        <w:t xml:space="preserve"> </w:t>
      </w:r>
      <w:r w:rsidRPr="006D2B0D">
        <w:rPr>
          <w:rFonts w:ascii="Book Antiqua" w:eastAsia="Times New Roman" w:hAnsi="Book Antiqua" w:cs="Arial"/>
          <w:b/>
          <w:sz w:val="24"/>
          <w:szCs w:val="24"/>
          <w:lang w:eastAsia="en-GB"/>
        </w:rPr>
        <w:t>ОРГАНИЗАЦИОНИ ДЕЛОВИ ШКОЛЕ</w:t>
      </w:r>
    </w:p>
    <w:p w:rsidR="00E83D4C" w:rsidRPr="00F023B3" w:rsidRDefault="00E83D4C" w:rsidP="00E83D4C">
      <w:pPr>
        <w:spacing w:before="240" w:after="120" w:line="240" w:lineRule="auto"/>
        <w:jc w:val="center"/>
        <w:rPr>
          <w:rFonts w:ascii="Book Antiqua" w:eastAsia="Times New Roman" w:hAnsi="Book Antiqua" w:cs="Arial"/>
          <w:bCs/>
          <w:sz w:val="24"/>
          <w:szCs w:val="24"/>
          <w:lang w:eastAsia="en-GB"/>
        </w:rPr>
      </w:pPr>
      <w:bookmarkStart w:id="4" w:name="clan_6"/>
      <w:bookmarkEnd w:id="4"/>
      <w:r w:rsidRPr="00F023B3">
        <w:rPr>
          <w:rFonts w:ascii="Book Antiqua" w:eastAsia="Times New Roman" w:hAnsi="Book Antiqua" w:cs="Arial"/>
          <w:bCs/>
          <w:sz w:val="24"/>
          <w:szCs w:val="24"/>
          <w:lang w:eastAsia="en-GB"/>
        </w:rPr>
        <w:t>Члан 7</w:t>
      </w:r>
    </w:p>
    <w:p w:rsidR="00E83D4C" w:rsidRDefault="005C502F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>
        <w:rPr>
          <w:rFonts w:ascii="Book Antiqua" w:eastAsia="Times New Roman" w:hAnsi="Book Antiqua" w:cs="Arial"/>
          <w:lang w:eastAsia="en-GB"/>
        </w:rPr>
        <w:t>Главни организациони део послодавца је матична школа</w:t>
      </w:r>
      <w:r w:rsidR="003B5E45">
        <w:rPr>
          <w:rFonts w:ascii="Book Antiqua" w:eastAsia="Times New Roman" w:hAnsi="Book Antiqua" w:cs="Arial"/>
          <w:lang w:eastAsia="en-GB"/>
        </w:rPr>
        <w:t>, са седиштем у Угљару, Ул. Кнеза Милоша бб</w:t>
      </w:r>
      <w:r w:rsidR="00E83D4C" w:rsidRPr="00F023B3">
        <w:rPr>
          <w:rFonts w:ascii="Book Antiqua" w:eastAsia="Times New Roman" w:hAnsi="Book Antiqua" w:cs="Arial"/>
          <w:lang w:eastAsia="en-GB"/>
        </w:rPr>
        <w:t xml:space="preserve">. </w:t>
      </w:r>
    </w:p>
    <w:p w:rsidR="003B5E45" w:rsidRDefault="003B5E45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</w:p>
    <w:p w:rsidR="003B5E45" w:rsidRPr="003B5E45" w:rsidRDefault="003B5E45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</w:p>
    <w:p w:rsidR="00E83D4C" w:rsidRPr="003B5E45" w:rsidRDefault="00E83D4C" w:rsidP="00E83D4C">
      <w:pPr>
        <w:spacing w:before="240" w:after="120" w:line="240" w:lineRule="auto"/>
        <w:jc w:val="center"/>
        <w:rPr>
          <w:rFonts w:ascii="Book Antiqua" w:eastAsia="Times New Roman" w:hAnsi="Book Antiqua" w:cs="Arial"/>
          <w:bCs/>
          <w:sz w:val="24"/>
          <w:szCs w:val="24"/>
          <w:lang w:eastAsia="en-GB"/>
        </w:rPr>
      </w:pPr>
      <w:bookmarkStart w:id="5" w:name="clan_7"/>
      <w:bookmarkEnd w:id="5"/>
      <w:r w:rsidRPr="003B5E45">
        <w:rPr>
          <w:rFonts w:ascii="Book Antiqua" w:eastAsia="Times New Roman" w:hAnsi="Book Antiqua" w:cs="Arial"/>
          <w:bCs/>
          <w:sz w:val="24"/>
          <w:szCs w:val="24"/>
          <w:lang w:eastAsia="en-GB"/>
        </w:rPr>
        <w:lastRenderedPageBreak/>
        <w:t>Члан 8</w:t>
      </w:r>
    </w:p>
    <w:p w:rsidR="00E83D4C" w:rsidRPr="003B5E45" w:rsidRDefault="00E83D4C" w:rsidP="003B5E45">
      <w:pPr>
        <w:spacing w:before="240" w:after="120" w:line="240" w:lineRule="auto"/>
        <w:rPr>
          <w:rFonts w:ascii="Book Antiqua" w:eastAsia="Times New Roman" w:hAnsi="Book Antiqua" w:cs="Arial"/>
          <w:bCs/>
          <w:sz w:val="24"/>
          <w:szCs w:val="24"/>
          <w:lang w:eastAsia="en-GB"/>
        </w:rPr>
      </w:pPr>
      <w:bookmarkStart w:id="6" w:name="clan_8"/>
      <w:bookmarkEnd w:id="6"/>
    </w:p>
    <w:p w:rsidR="00E83D4C" w:rsidRPr="003B5E45" w:rsidRDefault="00E83D4C" w:rsidP="003B5E45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3B5E45">
        <w:rPr>
          <w:rFonts w:ascii="Book Antiqua" w:eastAsia="Times New Roman" w:hAnsi="Book Antiqua" w:cs="Arial"/>
          <w:lang w:eastAsia="en-GB"/>
        </w:rPr>
        <w:t>Орган</w:t>
      </w:r>
      <w:r w:rsidR="003B5E45">
        <w:rPr>
          <w:rFonts w:ascii="Book Antiqua" w:eastAsia="Times New Roman" w:hAnsi="Book Antiqua" w:cs="Arial"/>
          <w:lang w:eastAsia="en-GB"/>
        </w:rPr>
        <w:t xml:space="preserve">изација рада у матичној школи </w:t>
      </w:r>
      <w:r w:rsidRPr="003B5E45">
        <w:rPr>
          <w:rFonts w:ascii="Book Antiqua" w:eastAsia="Times New Roman" w:hAnsi="Book Antiqua" w:cs="Arial"/>
          <w:lang w:eastAsia="en-GB"/>
        </w:rPr>
        <w:t xml:space="preserve">уређена је Статутом и Годишњим планом школе. </w:t>
      </w:r>
    </w:p>
    <w:p w:rsidR="00E83D4C" w:rsidRPr="003B5E45" w:rsidRDefault="003B5E45" w:rsidP="00E83D4C">
      <w:pPr>
        <w:spacing w:before="240" w:after="120" w:line="240" w:lineRule="auto"/>
        <w:jc w:val="center"/>
        <w:rPr>
          <w:rFonts w:ascii="Book Antiqua" w:eastAsia="Times New Roman" w:hAnsi="Book Antiqua" w:cs="Arial"/>
          <w:bCs/>
          <w:sz w:val="24"/>
          <w:szCs w:val="24"/>
          <w:lang w:eastAsia="en-GB"/>
        </w:rPr>
      </w:pPr>
      <w:bookmarkStart w:id="7" w:name="clan_9"/>
      <w:bookmarkEnd w:id="7"/>
      <w:r>
        <w:rPr>
          <w:rFonts w:ascii="Book Antiqua" w:eastAsia="Times New Roman" w:hAnsi="Book Antiqua" w:cs="Arial"/>
          <w:bCs/>
          <w:sz w:val="24"/>
          <w:szCs w:val="24"/>
          <w:lang w:eastAsia="en-GB"/>
        </w:rPr>
        <w:t>Члан 9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Настава се изводи у одељењу, а из појединих предмета по групама, у складу са важећим наставним планом и програмом, према утврђеном распореду часова. 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Број одељења појединих разреда у Школи је променљив и зависи од броја уписаних ученика. </w:t>
      </w:r>
    </w:p>
    <w:p w:rsidR="00E83D4C" w:rsidRPr="003B5E45" w:rsidRDefault="003B5E45" w:rsidP="00E83D4C">
      <w:pPr>
        <w:spacing w:before="240" w:after="120" w:line="240" w:lineRule="auto"/>
        <w:jc w:val="center"/>
        <w:rPr>
          <w:rFonts w:ascii="Book Antiqua" w:eastAsia="Times New Roman" w:hAnsi="Book Antiqua" w:cs="Arial"/>
          <w:bCs/>
          <w:sz w:val="24"/>
          <w:szCs w:val="24"/>
          <w:lang w:eastAsia="en-GB"/>
        </w:rPr>
      </w:pPr>
      <w:bookmarkStart w:id="8" w:name="clan_10"/>
      <w:bookmarkEnd w:id="8"/>
      <w:r>
        <w:rPr>
          <w:rFonts w:ascii="Book Antiqua" w:eastAsia="Times New Roman" w:hAnsi="Book Antiqua" w:cs="Arial"/>
          <w:bCs/>
          <w:sz w:val="24"/>
          <w:szCs w:val="24"/>
          <w:lang w:eastAsia="en-GB"/>
        </w:rPr>
        <w:t>Члан 10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На почетку сваке школске године утврђује се број извршилаца у настави, и број ваннаставног особља зависно од броја ученика, броја одељења и величине школе, у складу са законом, применом мерила у погледу броја извршилаца утврђених правилником којим се прописују марила за утврђивање цена услуга у основној школи, а у складу са обавезом остваривања наставног плана и програма.</w:t>
      </w:r>
    </w:p>
    <w:p w:rsidR="00E83D4C" w:rsidRPr="00F023B3" w:rsidRDefault="00E83D4C" w:rsidP="00E83D4C">
      <w:pPr>
        <w:ind w:firstLine="720"/>
        <w:jc w:val="both"/>
        <w:rPr>
          <w:rFonts w:ascii="Book Antiqua" w:hAnsi="Book Antiqua"/>
        </w:rPr>
      </w:pPr>
      <w:r w:rsidRPr="00F023B3">
        <w:rPr>
          <w:rFonts w:ascii="Book Antiqua" w:hAnsi="Book Antiqua"/>
        </w:rPr>
        <w:t xml:space="preserve">Број потребних извршилаца мења се у случају промене наставних планова и програма, или у случају повећања или смањења броја уписаних ученика, односно броја одељења у текућој школској години. </w:t>
      </w:r>
    </w:p>
    <w:p w:rsidR="00E83D4C" w:rsidRPr="006D2B0D" w:rsidRDefault="00E83D4C" w:rsidP="00E83D4C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en-GB"/>
        </w:rPr>
      </w:pPr>
      <w:r w:rsidRPr="006D2B0D">
        <w:rPr>
          <w:rFonts w:ascii="Book Antiqua" w:eastAsia="Times New Roman" w:hAnsi="Book Antiqua" w:cs="Arial"/>
          <w:b/>
          <w:sz w:val="24"/>
          <w:szCs w:val="24"/>
          <w:lang w:eastAsia="en-GB"/>
        </w:rPr>
        <w:t>СИСТЕМАТИЗАЦИЈА ПОСЛОВА</w:t>
      </w:r>
    </w:p>
    <w:p w:rsidR="00E83D4C" w:rsidRPr="003B5E45" w:rsidRDefault="003B5E45" w:rsidP="00E83D4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  <w:r>
        <w:rPr>
          <w:rFonts w:ascii="Book Antiqua" w:eastAsia="Times New Roman" w:hAnsi="Book Antiqua" w:cs="Arial"/>
          <w:bCs/>
          <w:lang w:eastAsia="en-GB"/>
        </w:rPr>
        <w:t>Члан 11</w:t>
      </w:r>
    </w:p>
    <w:p w:rsidR="00E83D4C" w:rsidRPr="00FD4B34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Послови се систематизују према врсти, сложености и другим условима потребним за њихово обављање у оквиру организациониг делова. 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432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Систематизацијом послова утврђује се:</w:t>
      </w:r>
    </w:p>
    <w:p w:rsidR="00E83D4C" w:rsidRPr="00F023B3" w:rsidRDefault="00E83D4C" w:rsidP="00E83D4C">
      <w:pPr>
        <w:spacing w:after="24" w:line="240" w:lineRule="auto"/>
        <w:ind w:left="720" w:hanging="288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1) врста и опис послова и потребан број извршилаца;</w:t>
      </w:r>
    </w:p>
    <w:p w:rsidR="00E83D4C" w:rsidRPr="00FD4B34" w:rsidRDefault="00E83D4C" w:rsidP="00E83D4C">
      <w:pPr>
        <w:spacing w:after="24" w:line="240" w:lineRule="auto"/>
        <w:ind w:left="720" w:hanging="288"/>
        <w:jc w:val="both"/>
        <w:rPr>
          <w:rFonts w:ascii="Book Antiqua" w:eastAsia="Times New Roman" w:hAnsi="Book Antiqua" w:cs="Arial"/>
          <w:lang w:eastAsia="en-GB"/>
        </w:rPr>
      </w:pPr>
      <w:r w:rsidRPr="00FD4B34">
        <w:rPr>
          <w:rFonts w:ascii="Book Antiqua" w:eastAsia="Times New Roman" w:hAnsi="Book Antiqua" w:cs="Arial"/>
          <w:lang w:eastAsia="en-GB"/>
        </w:rPr>
        <w:t>2)</w:t>
      </w:r>
      <w:r w:rsidRPr="00F023B3">
        <w:rPr>
          <w:rFonts w:ascii="Book Antiqua" w:eastAsia="Times New Roman" w:hAnsi="Book Antiqua" w:cs="Arial"/>
          <w:lang w:eastAsia="en-GB"/>
        </w:rPr>
        <w:t>услови потребни за обављање послова: врста и степен стручне спреме, односно образовања, радно искуства, услови за рад, посебни услови, посебна знања и вештине, потрабна здравствена способност и слично</w:t>
      </w:r>
      <w:r w:rsidRPr="00FD4B34">
        <w:rPr>
          <w:rFonts w:ascii="Book Antiqua" w:eastAsia="Times New Roman" w:hAnsi="Book Antiqua" w:cs="Arial"/>
          <w:lang w:eastAsia="en-GB"/>
        </w:rPr>
        <w:t xml:space="preserve">. </w:t>
      </w:r>
    </w:p>
    <w:p w:rsidR="00E83D4C" w:rsidRPr="00FD4B34" w:rsidRDefault="00E83D4C" w:rsidP="00E83D4C">
      <w:pPr>
        <w:spacing w:before="100" w:beforeAutospacing="1" w:after="100" w:afterAutospacing="1" w:line="240" w:lineRule="auto"/>
        <w:ind w:firstLine="432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У зависности од процеса рада и потребе повећања, односно смањења обима послова, директор може посебном одлуком да повећа или смањи број потребних извршилаца, без промене овог Правилника. </w:t>
      </w:r>
    </w:p>
    <w:p w:rsidR="00E83D4C" w:rsidRPr="003B5E45" w:rsidRDefault="003B5E45" w:rsidP="00E83D4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  <w:r>
        <w:rPr>
          <w:rFonts w:ascii="Book Antiqua" w:eastAsia="Times New Roman" w:hAnsi="Book Antiqua" w:cs="Arial"/>
          <w:bCs/>
          <w:lang w:eastAsia="en-GB"/>
        </w:rPr>
        <w:lastRenderedPageBreak/>
        <w:t>Члан 12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Под врстом и степеном стручне спреме, односно образовања, подразумева се школска спрема одређеног занимања, зависно од врсте и сложености послова. </w:t>
      </w:r>
    </w:p>
    <w:p w:rsidR="00E83D4C" w:rsidRPr="003B5E45" w:rsidRDefault="003B5E45" w:rsidP="00E83D4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  <w:r>
        <w:rPr>
          <w:rFonts w:ascii="Book Antiqua" w:eastAsia="Times New Roman" w:hAnsi="Book Antiqua" w:cs="Arial"/>
          <w:bCs/>
          <w:lang w:eastAsia="en-GB"/>
        </w:rPr>
        <w:t>Члан 13</w:t>
      </w:r>
    </w:p>
    <w:p w:rsidR="00E83D4C" w:rsidRPr="00FD4B34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Радним искуством се сматра време које је запослени провео на раду, после стицања одговарајуће</w:t>
      </w:r>
      <w:r w:rsidR="005C502F">
        <w:rPr>
          <w:rFonts w:ascii="Book Antiqua" w:eastAsia="Times New Roman" w:hAnsi="Book Antiqua" w:cs="Arial"/>
          <w:lang w:eastAsia="en-GB"/>
        </w:rPr>
        <w:t>г</w:t>
      </w:r>
      <w:r w:rsidRPr="00F023B3">
        <w:rPr>
          <w:rFonts w:ascii="Book Antiqua" w:eastAsia="Times New Roman" w:hAnsi="Book Antiqua" w:cs="Arial"/>
          <w:lang w:eastAsia="en-GB"/>
        </w:rPr>
        <w:t xml:space="preserve"> образовања, која је услов за заснивање радног односа, односно за обављање послова. </w:t>
      </w:r>
    </w:p>
    <w:p w:rsidR="00E83D4C" w:rsidRPr="003B5E45" w:rsidRDefault="003B5E45" w:rsidP="00E83D4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  <w:r>
        <w:rPr>
          <w:rFonts w:ascii="Book Antiqua" w:eastAsia="Times New Roman" w:hAnsi="Book Antiqua" w:cs="Arial"/>
          <w:bCs/>
          <w:lang w:eastAsia="en-GB"/>
        </w:rPr>
        <w:t>Члан 14</w:t>
      </w:r>
    </w:p>
    <w:p w:rsidR="00E83D4C" w:rsidRPr="00FD4B34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Услови за обављање послова при чијем вршењу запослени има посебна овлашћења и одговорности, утврђују се овим Правилником и другим општим актом.</w:t>
      </w:r>
    </w:p>
    <w:p w:rsidR="00E83D4C" w:rsidRPr="00FD4B34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За обављање послова из става 1 овог члана и за обављање изузетно сложених послова, утврђује се радно искуство од најмање 3 године, на одговарајућим пословима. </w:t>
      </w:r>
    </w:p>
    <w:p w:rsidR="00E83D4C" w:rsidRPr="00FD4B34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За остале послове потребно радно искуство може се утврдити од 1 до 5 година, односно за</w:t>
      </w:r>
      <w:r w:rsidR="005C502F">
        <w:rPr>
          <w:rFonts w:ascii="Book Antiqua" w:eastAsia="Times New Roman" w:hAnsi="Book Antiqua" w:cs="Arial"/>
          <w:lang w:eastAsia="en-GB"/>
        </w:rPr>
        <w:t xml:space="preserve"> мање сложене послове, не мора с</w:t>
      </w:r>
      <w:r w:rsidRPr="00F023B3">
        <w:rPr>
          <w:rFonts w:ascii="Book Antiqua" w:eastAsia="Times New Roman" w:hAnsi="Book Antiqua" w:cs="Arial"/>
          <w:lang w:eastAsia="en-GB"/>
        </w:rPr>
        <w:t xml:space="preserve">е предвидети радно искуство. </w:t>
      </w:r>
    </w:p>
    <w:p w:rsidR="00E83D4C" w:rsidRPr="003B5E45" w:rsidRDefault="003B5E45" w:rsidP="00E83D4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  <w:r>
        <w:rPr>
          <w:rFonts w:ascii="Book Antiqua" w:eastAsia="Times New Roman" w:hAnsi="Book Antiqua" w:cs="Arial"/>
          <w:bCs/>
          <w:lang w:eastAsia="en-GB"/>
        </w:rPr>
        <w:t>Члан 15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Под условима за рад подразумева се положен одговарајући стручни испит, </w:t>
      </w:r>
      <w:r w:rsidR="00FA6F54">
        <w:rPr>
          <w:rFonts w:ascii="Book Antiqua" w:eastAsia="Times New Roman" w:hAnsi="Book Antiqua" w:cs="Arial"/>
          <w:lang w:eastAsia="en-GB"/>
        </w:rPr>
        <w:t xml:space="preserve">односно  испит за лиценцу и испит за лиценцу за секретара школе, </w:t>
      </w:r>
      <w:r w:rsidRPr="00F023B3">
        <w:rPr>
          <w:rFonts w:ascii="Book Antiqua" w:eastAsia="Times New Roman" w:hAnsi="Book Antiqua" w:cs="Arial"/>
          <w:lang w:eastAsia="en-GB"/>
        </w:rPr>
        <w:t>правосудни испит</w:t>
      </w:r>
      <w:r w:rsidR="00FA6F54">
        <w:rPr>
          <w:rFonts w:ascii="Book Antiqua" w:eastAsia="Times New Roman" w:hAnsi="Book Antiqua" w:cs="Arial"/>
          <w:lang w:eastAsia="en-GB"/>
        </w:rPr>
        <w:t xml:space="preserve"> или стручни испит за запосленима у органима државне управе</w:t>
      </w:r>
      <w:r w:rsidRPr="00F023B3">
        <w:rPr>
          <w:rFonts w:ascii="Book Antiqua" w:eastAsia="Times New Roman" w:hAnsi="Book Antiqua" w:cs="Arial"/>
          <w:lang w:eastAsia="en-GB"/>
        </w:rPr>
        <w:t xml:space="preserve">. 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Под посебним условима подразумева се: поседовање уверења или сертификата о одговарајућој стручној оспособљености за обављање одређених послова, знање страног језика, познавање рада на рачунару.</w:t>
      </w:r>
    </w:p>
    <w:p w:rsidR="00E83D4C" w:rsidRPr="003B5E45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b/>
          <w:color w:val="000000" w:themeColor="text1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Под поседовањем посебних знања и вештине, подразумевају се: </w:t>
      </w:r>
      <w:r w:rsidRPr="003B5E45">
        <w:rPr>
          <w:rFonts w:ascii="Book Antiqua" w:eastAsia="Times New Roman" w:hAnsi="Book Antiqua" w:cs="Arial"/>
          <w:b/>
          <w:color w:val="434343"/>
          <w:sz w:val="24"/>
          <w:szCs w:val="24"/>
          <w:lang w:eastAsia="en-GB"/>
        </w:rPr>
        <w:t>организациона способност</w:t>
      </w:r>
      <w:r w:rsidRPr="003B5E45">
        <w:rPr>
          <w:rFonts w:ascii="Book Antiqua" w:hAnsi="Book Antiqua"/>
          <w:b/>
        </w:rPr>
        <w:t xml:space="preserve">, </w:t>
      </w:r>
      <w:r w:rsidRPr="003B5E45">
        <w:rPr>
          <w:rFonts w:ascii="Book Antiqua" w:eastAsia="Times New Roman" w:hAnsi="Book Antiqua" w:cs="Arial"/>
          <w:b/>
          <w:color w:val="434343"/>
          <w:sz w:val="24"/>
          <w:szCs w:val="24"/>
          <w:lang w:eastAsia="en-GB"/>
        </w:rPr>
        <w:t>вештина комуникације са људима</w:t>
      </w:r>
      <w:r w:rsidRPr="003B5E45">
        <w:rPr>
          <w:rFonts w:ascii="Book Antiqua" w:hAnsi="Book Antiqua"/>
          <w:b/>
        </w:rPr>
        <w:t xml:space="preserve">, </w:t>
      </w:r>
      <w:r w:rsidRPr="003B5E45">
        <w:rPr>
          <w:rFonts w:ascii="Book Antiqua" w:eastAsia="Times New Roman" w:hAnsi="Book Antiqua" w:cs="Arial"/>
          <w:b/>
          <w:color w:val="434343"/>
          <w:sz w:val="24"/>
          <w:szCs w:val="24"/>
          <w:lang w:eastAsia="en-GB"/>
        </w:rPr>
        <w:t xml:space="preserve">лакоћа </w:t>
      </w:r>
      <w:r w:rsidRPr="003B5E45">
        <w:rPr>
          <w:rFonts w:ascii="Book Antiqua" w:eastAsia="Times New Roman" w:hAnsi="Book Antiqua" w:cs="Arial"/>
          <w:b/>
          <w:color w:val="000000" w:themeColor="text1"/>
          <w:lang w:eastAsia="en-GB"/>
        </w:rPr>
        <w:t xml:space="preserve">опхођења с људима, стално усавршавање и друго. </w:t>
      </w:r>
    </w:p>
    <w:p w:rsidR="00FA6F54" w:rsidRDefault="00FA6F54" w:rsidP="00E83D4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</w:p>
    <w:p w:rsidR="00E83D4C" w:rsidRPr="003B5E45" w:rsidRDefault="003B5E45" w:rsidP="00E83D4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  <w:r>
        <w:rPr>
          <w:rFonts w:ascii="Book Antiqua" w:eastAsia="Times New Roman" w:hAnsi="Book Antiqua" w:cs="Arial"/>
          <w:bCs/>
          <w:lang w:eastAsia="en-GB"/>
        </w:rPr>
        <w:t>Члан 16</w:t>
      </w:r>
    </w:p>
    <w:p w:rsidR="00E83D4C" w:rsidRPr="00FD4B34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Посебна знања, односно испуњеност посебних услова и положени испити доказују се одговарајућим исправама, издатим од надлежних органа. </w:t>
      </w:r>
    </w:p>
    <w:p w:rsidR="00E83D4C" w:rsidRPr="00FD4B34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П</w:t>
      </w:r>
      <w:r w:rsidR="003B5E45">
        <w:rPr>
          <w:rFonts w:ascii="Book Antiqua" w:eastAsia="Times New Roman" w:hAnsi="Book Antiqua" w:cs="Arial"/>
          <w:lang w:eastAsia="en-GB"/>
        </w:rPr>
        <w:t>од посебним условима из члана 15</w:t>
      </w:r>
      <w:r w:rsidRPr="00F023B3">
        <w:rPr>
          <w:rFonts w:ascii="Book Antiqua" w:eastAsia="Times New Roman" w:hAnsi="Book Antiqua" w:cs="Arial"/>
          <w:lang w:eastAsia="en-GB"/>
        </w:rPr>
        <w:t xml:space="preserve"> овог Правилника, подразум</w:t>
      </w:r>
      <w:r w:rsidR="00FA6F54">
        <w:rPr>
          <w:rFonts w:ascii="Book Antiqua" w:eastAsia="Times New Roman" w:hAnsi="Book Antiqua" w:cs="Arial"/>
          <w:lang w:eastAsia="en-GB"/>
        </w:rPr>
        <w:t>евају се и посебни услови утврђе</w:t>
      </w:r>
      <w:r w:rsidRPr="00F023B3">
        <w:rPr>
          <w:rFonts w:ascii="Book Antiqua" w:eastAsia="Times New Roman" w:hAnsi="Book Antiqua" w:cs="Arial"/>
          <w:lang w:eastAsia="en-GB"/>
        </w:rPr>
        <w:t xml:space="preserve">ни за обављање послова са повећаним ризиком, које запослени може да </w:t>
      </w:r>
      <w:r w:rsidRPr="00F023B3">
        <w:rPr>
          <w:rFonts w:ascii="Book Antiqua" w:eastAsia="Times New Roman" w:hAnsi="Book Antiqua" w:cs="Arial"/>
          <w:lang w:eastAsia="en-GB"/>
        </w:rPr>
        <w:lastRenderedPageBreak/>
        <w:t xml:space="preserve">обавља, на основу предходно утврђене здравствене способности за рад на тим пословима, од надлежног здравственог органа. </w:t>
      </w:r>
    </w:p>
    <w:p w:rsidR="00E83D4C" w:rsidRPr="003B5E45" w:rsidRDefault="003B5E45" w:rsidP="00E83D4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  <w:r>
        <w:rPr>
          <w:rFonts w:ascii="Book Antiqua" w:eastAsia="Times New Roman" w:hAnsi="Book Antiqua" w:cs="Arial"/>
          <w:bCs/>
          <w:lang w:eastAsia="en-GB"/>
        </w:rPr>
        <w:t>Члан 17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За поједине послове може се предвидети пробни рад.</w:t>
      </w:r>
    </w:p>
    <w:p w:rsidR="00E83D4C" w:rsidRDefault="00E83D4C" w:rsidP="00FA6F54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Пробни рад се не може утврдити за приправника.</w:t>
      </w:r>
    </w:p>
    <w:p w:rsidR="00F56A79" w:rsidRDefault="00F56A79" w:rsidP="00FA6F54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</w:p>
    <w:p w:rsidR="00F56A79" w:rsidRPr="00F56A79" w:rsidRDefault="00F56A79" w:rsidP="00FA6F54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</w:p>
    <w:p w:rsidR="00E83D4C" w:rsidRPr="00F56A79" w:rsidRDefault="00E83D4C" w:rsidP="00E83D4C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en-GB"/>
        </w:rPr>
      </w:pPr>
      <w:r w:rsidRPr="006D2B0D">
        <w:rPr>
          <w:rFonts w:ascii="Book Antiqua" w:eastAsia="Times New Roman" w:hAnsi="Book Antiqua" w:cs="Arial"/>
          <w:b/>
          <w:sz w:val="24"/>
          <w:szCs w:val="24"/>
          <w:lang w:eastAsia="en-GB"/>
        </w:rPr>
        <w:t>III</w:t>
      </w:r>
      <w:r w:rsidRPr="00F56A79">
        <w:rPr>
          <w:rFonts w:ascii="Book Antiqua" w:eastAsia="Times New Roman" w:hAnsi="Book Antiqua" w:cs="Arial"/>
          <w:b/>
          <w:sz w:val="24"/>
          <w:szCs w:val="24"/>
          <w:lang w:eastAsia="en-GB"/>
        </w:rPr>
        <w:t xml:space="preserve"> ГРУПЕ РАДНИХ МЕСТА У ШКОЛИ</w:t>
      </w:r>
    </w:p>
    <w:p w:rsidR="00FC75B2" w:rsidRPr="00FC75B2" w:rsidRDefault="003B5E45" w:rsidP="00972F54">
      <w:pPr>
        <w:spacing w:before="240" w:after="120" w:line="240" w:lineRule="auto"/>
        <w:jc w:val="center"/>
        <w:rPr>
          <w:rFonts w:ascii="Book Antiqua" w:eastAsia="Times New Roman" w:hAnsi="Book Antiqua" w:cs="Arial"/>
          <w:bCs/>
          <w:sz w:val="24"/>
          <w:szCs w:val="24"/>
          <w:lang w:eastAsia="en-GB"/>
        </w:rPr>
      </w:pPr>
      <w:bookmarkStart w:id="9" w:name="clan_11"/>
      <w:bookmarkEnd w:id="9"/>
      <w:r>
        <w:rPr>
          <w:rFonts w:ascii="Book Antiqua" w:eastAsia="Times New Roman" w:hAnsi="Book Antiqua" w:cs="Arial"/>
          <w:bCs/>
          <w:sz w:val="24"/>
          <w:szCs w:val="24"/>
          <w:lang w:eastAsia="en-GB"/>
        </w:rPr>
        <w:t>Члан 18</w:t>
      </w:r>
      <w:r w:rsidR="00FC75B2">
        <w:rPr>
          <w:rFonts w:ascii="Book Antiqua" w:eastAsia="Times New Roman" w:hAnsi="Book Antiqua" w:cs="Arial"/>
          <w:bCs/>
          <w:sz w:val="24"/>
          <w:szCs w:val="24"/>
          <w:lang w:eastAsia="en-GB"/>
        </w:rPr>
        <w:t>.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Послови у Школи систематизовани су по следећим групама:</w:t>
      </w:r>
    </w:p>
    <w:p w:rsidR="00E83D4C" w:rsidRPr="00F023B3" w:rsidRDefault="00E83D4C" w:rsidP="00247043">
      <w:pPr>
        <w:pStyle w:val="ListParagraph"/>
        <w:numPr>
          <w:ilvl w:val="0"/>
          <w:numId w:val="31"/>
        </w:numPr>
        <w:spacing w:after="0" w:line="240" w:lineRule="auto"/>
        <w:ind w:right="-57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Послови руковођења: Директор школе;</w:t>
      </w:r>
    </w:p>
    <w:p w:rsidR="00E83D4C" w:rsidRPr="00F023B3" w:rsidRDefault="00E83D4C" w:rsidP="00972F54">
      <w:pPr>
        <w:pStyle w:val="ListParagraph"/>
        <w:numPr>
          <w:ilvl w:val="0"/>
          <w:numId w:val="31"/>
        </w:numPr>
        <w:spacing w:after="0" w:line="240" w:lineRule="auto"/>
        <w:ind w:right="-57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Образовно-васпитни послови и послови извођења наставе:</w:t>
      </w:r>
      <w:r w:rsidR="00FC75B2">
        <w:rPr>
          <w:rFonts w:ascii="Book Antiqua" w:eastAsia="Times New Roman" w:hAnsi="Book Antiqua" w:cs="Arial"/>
          <w:lang w:eastAsia="en-GB"/>
        </w:rPr>
        <w:t xml:space="preserve"> Наставници и   стручни сарадници.</w:t>
      </w:r>
    </w:p>
    <w:p w:rsidR="00E83D4C" w:rsidRPr="00F023B3" w:rsidRDefault="00E83D4C" w:rsidP="00E83D4C">
      <w:pPr>
        <w:pStyle w:val="ListParagraph"/>
        <w:spacing w:after="0" w:line="240" w:lineRule="auto"/>
        <w:ind w:left="-57" w:right="-57"/>
        <w:rPr>
          <w:rFonts w:ascii="Book Antiqua" w:eastAsia="Times New Roman" w:hAnsi="Book Antiqua" w:cs="Arial"/>
          <w:lang w:eastAsia="en-GB"/>
        </w:rPr>
      </w:pPr>
    </w:p>
    <w:p w:rsidR="00E83D4C" w:rsidRPr="00FC75B2" w:rsidRDefault="003B5E45" w:rsidP="00FC75B2">
      <w:pPr>
        <w:spacing w:after="0" w:line="240" w:lineRule="auto"/>
        <w:ind w:left="1440" w:right="-57"/>
        <w:rPr>
          <w:rFonts w:ascii="Book Antiqua" w:eastAsia="Times New Roman" w:hAnsi="Book Antiqua" w:cs="Arial"/>
          <w:lang w:eastAsia="en-GB"/>
        </w:rPr>
      </w:pPr>
      <w:r>
        <w:rPr>
          <w:rFonts w:ascii="Book Antiqua" w:eastAsia="Times New Roman" w:hAnsi="Book Antiqua" w:cs="Arial"/>
          <w:lang w:eastAsia="en-GB"/>
        </w:rPr>
        <w:t>2</w:t>
      </w:r>
      <w:r w:rsidR="00FC75B2">
        <w:rPr>
          <w:rFonts w:ascii="Book Antiqua" w:eastAsia="Times New Roman" w:hAnsi="Book Antiqua" w:cs="Arial"/>
          <w:lang w:eastAsia="en-GB"/>
        </w:rPr>
        <w:t xml:space="preserve">.1. </w:t>
      </w:r>
      <w:r w:rsidR="00E83D4C" w:rsidRPr="00FC75B2">
        <w:rPr>
          <w:rFonts w:ascii="Book Antiqua" w:eastAsia="Times New Roman" w:hAnsi="Book Antiqua" w:cs="Arial"/>
          <w:lang w:eastAsia="en-GB"/>
        </w:rPr>
        <w:t>Наставници разредне наставе;</w:t>
      </w:r>
    </w:p>
    <w:p w:rsidR="00E83D4C" w:rsidRPr="00FD4B34" w:rsidRDefault="003B5E45" w:rsidP="00FC75B2">
      <w:pPr>
        <w:spacing w:after="0" w:line="240" w:lineRule="auto"/>
        <w:ind w:right="-57"/>
        <w:rPr>
          <w:rFonts w:ascii="Book Antiqua" w:eastAsia="Times New Roman" w:hAnsi="Book Antiqua" w:cs="Arial"/>
          <w:lang w:eastAsia="en-GB"/>
        </w:rPr>
      </w:pPr>
      <w:r>
        <w:rPr>
          <w:rFonts w:ascii="Book Antiqua" w:eastAsia="Times New Roman" w:hAnsi="Book Antiqua" w:cs="Arial"/>
          <w:lang w:eastAsia="en-GB"/>
        </w:rPr>
        <w:t xml:space="preserve">                          2</w:t>
      </w:r>
      <w:r w:rsidR="00FC75B2">
        <w:rPr>
          <w:rFonts w:ascii="Book Antiqua" w:eastAsia="Times New Roman" w:hAnsi="Book Antiqua" w:cs="Arial"/>
          <w:lang w:eastAsia="en-GB"/>
        </w:rPr>
        <w:t xml:space="preserve">.2. </w:t>
      </w:r>
      <w:r w:rsidR="00E83D4C" w:rsidRPr="00FC75B2">
        <w:rPr>
          <w:rFonts w:ascii="Book Antiqua" w:eastAsia="Times New Roman" w:hAnsi="Book Antiqua" w:cs="Arial"/>
          <w:lang w:eastAsia="en-GB"/>
        </w:rPr>
        <w:t>Наставници предметне наставе;</w:t>
      </w:r>
    </w:p>
    <w:p w:rsidR="00E83D4C" w:rsidRPr="00FD4B34" w:rsidRDefault="003B5E45" w:rsidP="00972F54">
      <w:pPr>
        <w:pStyle w:val="ListParagraph"/>
        <w:spacing w:after="0" w:line="240" w:lineRule="auto"/>
        <w:ind w:left="-57" w:right="-57"/>
        <w:jc w:val="both"/>
        <w:rPr>
          <w:rFonts w:ascii="Book Antiqua" w:eastAsia="Times New Roman" w:hAnsi="Book Antiqua" w:cs="Arial"/>
          <w:lang w:eastAsia="en-GB"/>
        </w:rPr>
      </w:pPr>
      <w:r>
        <w:rPr>
          <w:rFonts w:ascii="Book Antiqua" w:eastAsia="Times New Roman" w:hAnsi="Book Antiqua" w:cs="Arial"/>
          <w:lang w:eastAsia="en-GB"/>
        </w:rPr>
        <w:tab/>
      </w:r>
      <w:r>
        <w:rPr>
          <w:rFonts w:ascii="Book Antiqua" w:eastAsia="Times New Roman" w:hAnsi="Book Antiqua" w:cs="Arial"/>
          <w:lang w:eastAsia="en-GB"/>
        </w:rPr>
        <w:tab/>
        <w:t>2</w:t>
      </w:r>
      <w:r w:rsidR="00E83D4C" w:rsidRPr="00F023B3">
        <w:rPr>
          <w:rFonts w:ascii="Book Antiqua" w:eastAsia="Times New Roman" w:hAnsi="Book Antiqua" w:cs="Arial"/>
          <w:lang w:eastAsia="en-GB"/>
        </w:rPr>
        <w:t>.3</w:t>
      </w:r>
      <w:r w:rsidR="00FC75B2">
        <w:rPr>
          <w:rFonts w:ascii="Book Antiqua" w:eastAsia="Times New Roman" w:hAnsi="Book Antiqua" w:cs="Arial"/>
          <w:lang w:eastAsia="en-GB"/>
        </w:rPr>
        <w:t>.</w:t>
      </w:r>
      <w:r w:rsidR="00E83D4C" w:rsidRPr="00F023B3">
        <w:rPr>
          <w:rFonts w:ascii="Book Antiqua" w:eastAsia="Times New Roman" w:hAnsi="Book Antiqua" w:cs="Arial"/>
          <w:lang w:eastAsia="en-GB"/>
        </w:rPr>
        <w:t xml:space="preserve"> Стручни сарадници: школски педагог, школски психолог и библиотекар.</w:t>
      </w:r>
    </w:p>
    <w:p w:rsidR="00E83D4C" w:rsidRPr="00FD4B34" w:rsidRDefault="00E83D4C" w:rsidP="00E83D4C">
      <w:pPr>
        <w:pStyle w:val="ListParagraph"/>
        <w:spacing w:after="0" w:line="240" w:lineRule="auto"/>
        <w:ind w:left="-57" w:right="-57"/>
        <w:rPr>
          <w:rFonts w:ascii="Book Antiqua" w:eastAsia="Times New Roman" w:hAnsi="Book Antiqua" w:cs="Arial"/>
          <w:lang w:eastAsia="en-GB"/>
        </w:rPr>
      </w:pPr>
    </w:p>
    <w:p w:rsidR="00E83D4C" w:rsidRPr="00F023B3" w:rsidRDefault="004575B5" w:rsidP="00E83D4C">
      <w:pPr>
        <w:spacing w:after="0" w:line="240" w:lineRule="auto"/>
        <w:ind w:left="-417" w:right="-57"/>
        <w:rPr>
          <w:rFonts w:ascii="Book Antiqua" w:eastAsia="Times New Roman" w:hAnsi="Book Antiqua" w:cs="Arial"/>
          <w:lang w:eastAsia="en-GB"/>
        </w:rPr>
      </w:pPr>
      <w:r>
        <w:rPr>
          <w:rFonts w:ascii="Book Antiqua" w:eastAsia="Times New Roman" w:hAnsi="Book Antiqua" w:cs="Arial"/>
          <w:lang w:eastAsia="en-GB"/>
        </w:rPr>
        <w:tab/>
      </w:r>
      <w:r w:rsidR="003B5E45">
        <w:rPr>
          <w:rFonts w:ascii="Book Antiqua" w:eastAsia="Times New Roman" w:hAnsi="Book Antiqua" w:cs="Arial"/>
          <w:lang w:eastAsia="en-GB"/>
        </w:rPr>
        <w:t>3</w:t>
      </w:r>
      <w:r w:rsidR="00E83D4C" w:rsidRPr="00FD4B34">
        <w:rPr>
          <w:rFonts w:ascii="Book Antiqua" w:eastAsia="Times New Roman" w:hAnsi="Book Antiqua" w:cs="Arial"/>
          <w:lang w:eastAsia="en-GB"/>
        </w:rPr>
        <w:t>.</w:t>
      </w:r>
      <w:r>
        <w:rPr>
          <w:rFonts w:ascii="Book Antiqua" w:eastAsia="Times New Roman" w:hAnsi="Book Antiqua" w:cs="Arial"/>
          <w:lang w:eastAsia="en-GB"/>
        </w:rPr>
        <w:t>П</w:t>
      </w:r>
      <w:r w:rsidR="00E83D4C" w:rsidRPr="00F023B3">
        <w:rPr>
          <w:rFonts w:ascii="Book Antiqua" w:eastAsia="Times New Roman" w:hAnsi="Book Antiqua" w:cs="Arial"/>
          <w:lang w:eastAsia="en-GB"/>
        </w:rPr>
        <w:t>равни послови: Секретар школе</w:t>
      </w:r>
      <w:r w:rsidR="00E83D4C" w:rsidRPr="00FD4B34">
        <w:rPr>
          <w:rFonts w:ascii="Book Antiqua" w:eastAsia="Times New Roman" w:hAnsi="Book Antiqua" w:cs="Arial"/>
          <w:lang w:eastAsia="en-GB"/>
        </w:rPr>
        <w:t>;</w:t>
      </w:r>
    </w:p>
    <w:p w:rsidR="00EF65B3" w:rsidRPr="00F56A79" w:rsidRDefault="003B5E45" w:rsidP="003B5E45">
      <w:pPr>
        <w:spacing w:after="0" w:line="240" w:lineRule="auto"/>
        <w:ind w:left="-417" w:right="-57"/>
        <w:rPr>
          <w:rFonts w:ascii="Book Antiqua" w:eastAsia="Times New Roman" w:hAnsi="Book Antiqua" w:cs="Arial"/>
          <w:lang w:eastAsia="en-GB"/>
        </w:rPr>
      </w:pPr>
      <w:r>
        <w:rPr>
          <w:rFonts w:ascii="Book Antiqua" w:eastAsia="Times New Roman" w:hAnsi="Book Antiqua" w:cs="Arial"/>
          <w:lang w:eastAsia="en-GB"/>
        </w:rPr>
        <w:t>4</w:t>
      </w:r>
      <w:r w:rsidR="00E83D4C" w:rsidRPr="00FD4B34">
        <w:rPr>
          <w:rFonts w:ascii="Book Antiqua" w:eastAsia="Times New Roman" w:hAnsi="Book Antiqua" w:cs="Arial"/>
          <w:lang w:eastAsia="en-GB"/>
        </w:rPr>
        <w:t>.</w:t>
      </w:r>
      <w:r w:rsidR="00E83D4C" w:rsidRPr="00F023B3">
        <w:rPr>
          <w:rFonts w:ascii="Book Antiqua" w:eastAsia="Times New Roman" w:hAnsi="Book Antiqua" w:cs="Arial"/>
          <w:lang w:eastAsia="en-GB"/>
        </w:rPr>
        <w:t xml:space="preserve">Финансијско-књиговодствено-административни послови: </w:t>
      </w:r>
      <w:r w:rsidR="00EF65B3">
        <w:rPr>
          <w:rFonts w:ascii="Book Antiqua" w:eastAsia="Times New Roman" w:hAnsi="Book Antiqua" w:cs="Arial"/>
          <w:lang w:eastAsia="en-GB"/>
        </w:rPr>
        <w:t xml:space="preserve"> </w:t>
      </w:r>
      <w:r w:rsidR="00F56A79">
        <w:rPr>
          <w:rFonts w:ascii="Book Antiqua" w:eastAsia="Times New Roman" w:hAnsi="Book Antiqua" w:cs="Arial"/>
          <w:lang w:eastAsia="en-GB"/>
        </w:rPr>
        <w:t>Шеф рачуноводства</w:t>
      </w:r>
    </w:p>
    <w:p w:rsidR="00EF65B3" w:rsidRPr="003B5E45" w:rsidRDefault="003B5E45" w:rsidP="003B5E45">
      <w:pPr>
        <w:spacing w:after="0" w:line="240" w:lineRule="auto"/>
        <w:ind w:left="-417" w:right="-57"/>
        <w:rPr>
          <w:rFonts w:ascii="Book Antiqua" w:eastAsia="Times New Roman" w:hAnsi="Book Antiqua" w:cs="Arial"/>
          <w:lang w:eastAsia="en-GB"/>
        </w:rPr>
      </w:pPr>
      <w:r>
        <w:rPr>
          <w:rFonts w:ascii="Book Antiqua" w:eastAsia="Times New Roman" w:hAnsi="Book Antiqua" w:cs="Arial"/>
          <w:lang w:eastAsia="en-GB"/>
        </w:rPr>
        <w:tab/>
        <w:t xml:space="preserve"> </w:t>
      </w:r>
    </w:p>
    <w:p w:rsidR="00EF65B3" w:rsidRPr="003B5E45" w:rsidRDefault="00E83D4C" w:rsidP="003B5E45">
      <w:pPr>
        <w:pStyle w:val="ListParagraph"/>
        <w:numPr>
          <w:ilvl w:val="0"/>
          <w:numId w:val="45"/>
        </w:numPr>
        <w:spacing w:after="0" w:line="240" w:lineRule="auto"/>
        <w:ind w:right="-57"/>
        <w:rPr>
          <w:rFonts w:ascii="Book Antiqua" w:eastAsia="Times New Roman" w:hAnsi="Book Antiqua" w:cs="Arial"/>
          <w:lang w:eastAsia="en-GB"/>
        </w:rPr>
      </w:pPr>
      <w:r w:rsidRPr="003B5E45">
        <w:rPr>
          <w:rFonts w:ascii="Book Antiqua" w:eastAsia="Times New Roman" w:hAnsi="Book Antiqua" w:cs="Arial"/>
          <w:lang w:eastAsia="en-GB"/>
        </w:rPr>
        <w:t xml:space="preserve">Помоћно-техничко особље: </w:t>
      </w:r>
    </w:p>
    <w:p w:rsidR="00EF65B3" w:rsidRDefault="00EF65B3" w:rsidP="00EF65B3">
      <w:pPr>
        <w:pStyle w:val="ListParagraph"/>
        <w:numPr>
          <w:ilvl w:val="1"/>
          <w:numId w:val="45"/>
        </w:numPr>
        <w:spacing w:after="0" w:line="240" w:lineRule="auto"/>
        <w:ind w:right="-57"/>
        <w:rPr>
          <w:rFonts w:ascii="Book Antiqua" w:eastAsia="Times New Roman" w:hAnsi="Book Antiqua" w:cs="Arial"/>
          <w:lang w:eastAsia="en-GB"/>
        </w:rPr>
      </w:pPr>
      <w:r>
        <w:rPr>
          <w:rFonts w:ascii="Book Antiqua" w:eastAsia="Times New Roman" w:hAnsi="Book Antiqua" w:cs="Arial"/>
          <w:lang w:eastAsia="en-GB"/>
        </w:rPr>
        <w:t>Д</w:t>
      </w:r>
      <w:r w:rsidR="00EC4DF1">
        <w:rPr>
          <w:rFonts w:ascii="Book Antiqua" w:eastAsia="Times New Roman" w:hAnsi="Book Antiqua" w:cs="Arial"/>
          <w:lang w:eastAsia="en-GB"/>
        </w:rPr>
        <w:t>омар;</w:t>
      </w:r>
    </w:p>
    <w:p w:rsidR="00EF65B3" w:rsidRDefault="00EF65B3" w:rsidP="00EF65B3">
      <w:pPr>
        <w:pStyle w:val="ListParagraph"/>
        <w:numPr>
          <w:ilvl w:val="1"/>
          <w:numId w:val="45"/>
        </w:numPr>
        <w:spacing w:after="0" w:line="240" w:lineRule="auto"/>
        <w:ind w:right="-57"/>
        <w:rPr>
          <w:rFonts w:ascii="Book Antiqua" w:eastAsia="Times New Roman" w:hAnsi="Book Antiqua" w:cs="Arial"/>
          <w:lang w:eastAsia="en-GB"/>
        </w:rPr>
      </w:pPr>
      <w:r>
        <w:rPr>
          <w:rFonts w:ascii="Book Antiqua" w:eastAsia="Times New Roman" w:hAnsi="Book Antiqua" w:cs="Arial"/>
          <w:lang w:eastAsia="en-GB"/>
        </w:rPr>
        <w:t>Л</w:t>
      </w:r>
      <w:r w:rsidR="00EC4DF1">
        <w:rPr>
          <w:rFonts w:ascii="Book Antiqua" w:eastAsia="Times New Roman" w:hAnsi="Book Antiqua" w:cs="Arial"/>
          <w:lang w:eastAsia="en-GB"/>
        </w:rPr>
        <w:t xml:space="preserve">ожач; </w:t>
      </w:r>
    </w:p>
    <w:p w:rsidR="00E83D4C" w:rsidRDefault="00EC4DF1" w:rsidP="00EF65B3">
      <w:pPr>
        <w:pStyle w:val="ListParagraph"/>
        <w:numPr>
          <w:ilvl w:val="1"/>
          <w:numId w:val="45"/>
        </w:numPr>
        <w:spacing w:after="0" w:line="240" w:lineRule="auto"/>
        <w:ind w:right="-57"/>
        <w:rPr>
          <w:rFonts w:ascii="Book Antiqua" w:eastAsia="Times New Roman" w:hAnsi="Book Antiqua" w:cs="Arial"/>
          <w:lang w:eastAsia="en-GB"/>
        </w:rPr>
      </w:pPr>
      <w:r>
        <w:rPr>
          <w:rFonts w:ascii="Book Antiqua" w:eastAsia="Times New Roman" w:hAnsi="Book Antiqua" w:cs="Arial"/>
          <w:lang w:eastAsia="en-GB"/>
        </w:rPr>
        <w:t>Чистач/ица;</w:t>
      </w:r>
    </w:p>
    <w:p w:rsidR="00EC4DF1" w:rsidRDefault="00EC4DF1" w:rsidP="00EF65B3">
      <w:pPr>
        <w:pStyle w:val="ListParagraph"/>
        <w:numPr>
          <w:ilvl w:val="1"/>
          <w:numId w:val="45"/>
        </w:numPr>
        <w:spacing w:after="0" w:line="240" w:lineRule="auto"/>
        <w:ind w:right="-57"/>
        <w:rPr>
          <w:rFonts w:ascii="Book Antiqua" w:eastAsia="Times New Roman" w:hAnsi="Book Antiqua" w:cs="Arial"/>
          <w:lang w:eastAsia="en-GB"/>
        </w:rPr>
      </w:pPr>
      <w:r>
        <w:rPr>
          <w:rFonts w:ascii="Book Antiqua" w:eastAsia="Times New Roman" w:hAnsi="Book Antiqua" w:cs="Arial"/>
          <w:lang w:eastAsia="en-GB"/>
        </w:rPr>
        <w:t>Чистач/ица у фискултурној сали и</w:t>
      </w:r>
    </w:p>
    <w:p w:rsidR="00EC4DF1" w:rsidRDefault="00EC4DF1" w:rsidP="00EF65B3">
      <w:pPr>
        <w:pStyle w:val="ListParagraph"/>
        <w:numPr>
          <w:ilvl w:val="1"/>
          <w:numId w:val="45"/>
        </w:numPr>
        <w:spacing w:after="0" w:line="240" w:lineRule="auto"/>
        <w:ind w:right="-57"/>
        <w:rPr>
          <w:rFonts w:ascii="Book Antiqua" w:eastAsia="Times New Roman" w:hAnsi="Book Antiqua" w:cs="Arial"/>
          <w:lang w:eastAsia="en-GB"/>
        </w:rPr>
      </w:pPr>
      <w:r>
        <w:rPr>
          <w:rFonts w:ascii="Book Antiqua" w:eastAsia="Times New Roman" w:hAnsi="Book Antiqua" w:cs="Arial"/>
          <w:lang w:eastAsia="en-GB"/>
        </w:rPr>
        <w:t>Чувар.</w:t>
      </w:r>
    </w:p>
    <w:p w:rsidR="00972F54" w:rsidRDefault="00972F54" w:rsidP="00972F54">
      <w:pPr>
        <w:spacing w:after="0" w:line="240" w:lineRule="auto"/>
        <w:ind w:right="-57"/>
        <w:rPr>
          <w:rFonts w:ascii="Book Antiqua" w:eastAsia="Times New Roman" w:hAnsi="Book Antiqua" w:cs="Arial"/>
          <w:lang w:eastAsia="en-GB"/>
        </w:rPr>
      </w:pPr>
    </w:p>
    <w:p w:rsidR="00972F54" w:rsidRDefault="00972F54" w:rsidP="00972F54">
      <w:pPr>
        <w:spacing w:after="0" w:line="240" w:lineRule="auto"/>
        <w:ind w:right="-57"/>
        <w:rPr>
          <w:rFonts w:ascii="Book Antiqua" w:eastAsia="Times New Roman" w:hAnsi="Book Antiqua" w:cs="Arial"/>
          <w:lang w:eastAsia="en-GB"/>
        </w:rPr>
      </w:pPr>
    </w:p>
    <w:p w:rsidR="00972F54" w:rsidRDefault="00972F54" w:rsidP="00972F54">
      <w:pPr>
        <w:spacing w:after="0" w:line="240" w:lineRule="auto"/>
        <w:ind w:right="-57"/>
        <w:rPr>
          <w:rFonts w:ascii="Book Antiqua" w:eastAsia="Times New Roman" w:hAnsi="Book Antiqua" w:cs="Arial"/>
          <w:lang w:eastAsia="en-GB"/>
        </w:rPr>
      </w:pPr>
    </w:p>
    <w:p w:rsidR="00F56A79" w:rsidRDefault="00F56A79" w:rsidP="00972F54">
      <w:pPr>
        <w:spacing w:after="0" w:line="240" w:lineRule="auto"/>
        <w:ind w:right="-57"/>
        <w:rPr>
          <w:rFonts w:ascii="Book Antiqua" w:eastAsia="Times New Roman" w:hAnsi="Book Antiqua" w:cs="Arial"/>
          <w:lang w:eastAsia="en-GB"/>
        </w:rPr>
      </w:pPr>
    </w:p>
    <w:p w:rsidR="00F56A79" w:rsidRDefault="00F56A79" w:rsidP="00972F54">
      <w:pPr>
        <w:spacing w:after="0" w:line="240" w:lineRule="auto"/>
        <w:ind w:right="-57"/>
        <w:rPr>
          <w:rFonts w:ascii="Book Antiqua" w:eastAsia="Times New Roman" w:hAnsi="Book Antiqua" w:cs="Arial"/>
          <w:lang w:eastAsia="en-GB"/>
        </w:rPr>
      </w:pPr>
    </w:p>
    <w:p w:rsidR="00F56A79" w:rsidRDefault="00F56A79" w:rsidP="00972F54">
      <w:pPr>
        <w:spacing w:after="0" w:line="240" w:lineRule="auto"/>
        <w:ind w:right="-57"/>
        <w:rPr>
          <w:rFonts w:ascii="Book Antiqua" w:eastAsia="Times New Roman" w:hAnsi="Book Antiqua" w:cs="Arial"/>
          <w:lang w:eastAsia="en-GB"/>
        </w:rPr>
      </w:pPr>
    </w:p>
    <w:p w:rsidR="00F56A79" w:rsidRDefault="00F56A79" w:rsidP="00972F54">
      <w:pPr>
        <w:spacing w:after="0" w:line="240" w:lineRule="auto"/>
        <w:ind w:right="-57"/>
        <w:rPr>
          <w:rFonts w:ascii="Book Antiqua" w:eastAsia="Times New Roman" w:hAnsi="Book Antiqua" w:cs="Arial"/>
          <w:lang w:eastAsia="en-GB"/>
        </w:rPr>
      </w:pPr>
    </w:p>
    <w:p w:rsidR="00972F54" w:rsidRDefault="00972F54" w:rsidP="00972F54">
      <w:pPr>
        <w:spacing w:after="0" w:line="240" w:lineRule="auto"/>
        <w:ind w:right="-57"/>
        <w:rPr>
          <w:rFonts w:ascii="Book Antiqua" w:eastAsia="Times New Roman" w:hAnsi="Book Antiqua" w:cs="Arial"/>
          <w:lang w:eastAsia="en-GB"/>
        </w:rPr>
      </w:pPr>
    </w:p>
    <w:p w:rsidR="00F56A79" w:rsidRPr="00F56A79" w:rsidRDefault="00F56A79" w:rsidP="00972F54">
      <w:pPr>
        <w:spacing w:after="0" w:line="240" w:lineRule="auto"/>
        <w:ind w:right="-57"/>
        <w:rPr>
          <w:rFonts w:ascii="Book Antiqua" w:eastAsia="Times New Roman" w:hAnsi="Book Antiqua" w:cs="Arial"/>
          <w:lang w:eastAsia="en-GB"/>
        </w:rPr>
      </w:pPr>
    </w:p>
    <w:p w:rsidR="006D2B0D" w:rsidRDefault="006D2B0D" w:rsidP="00EF65B3">
      <w:pPr>
        <w:rPr>
          <w:rFonts w:ascii="Book Antiqua" w:hAnsi="Book Antiqua"/>
          <w:b/>
          <w:lang w:val="en-US"/>
        </w:rPr>
      </w:pPr>
    </w:p>
    <w:p w:rsidR="00247043" w:rsidRDefault="006D2B0D" w:rsidP="00247043">
      <w:pPr>
        <w:jc w:val="center"/>
        <w:rPr>
          <w:rFonts w:ascii="Book Antiqua" w:hAnsi="Book Antiqua"/>
          <w:b/>
          <w:sz w:val="24"/>
          <w:szCs w:val="24"/>
        </w:rPr>
      </w:pPr>
      <w:r w:rsidRPr="006D2B0D">
        <w:rPr>
          <w:rFonts w:ascii="Book Antiqua" w:hAnsi="Book Antiqua"/>
          <w:b/>
          <w:sz w:val="24"/>
          <w:szCs w:val="24"/>
          <w:lang w:val="en-US"/>
        </w:rPr>
        <w:lastRenderedPageBreak/>
        <w:t xml:space="preserve">IV </w:t>
      </w:r>
      <w:r w:rsidRPr="006D2B0D">
        <w:rPr>
          <w:rFonts w:ascii="Book Antiqua" w:hAnsi="Book Antiqua"/>
          <w:b/>
          <w:sz w:val="24"/>
          <w:szCs w:val="24"/>
        </w:rPr>
        <w:t>УСЛОВИ ЗА ПРИЈЕМ У РАДНИ ОДНОС</w:t>
      </w:r>
    </w:p>
    <w:p w:rsidR="008B2F10" w:rsidRPr="00247043" w:rsidRDefault="008B2F10" w:rsidP="00247043">
      <w:pPr>
        <w:pStyle w:val="ListParagraph"/>
        <w:numPr>
          <w:ilvl w:val="0"/>
          <w:numId w:val="32"/>
        </w:num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247043">
        <w:rPr>
          <w:rFonts w:ascii="Book Antiqua" w:hAnsi="Book Antiqua"/>
          <w:b/>
          <w:sz w:val="24"/>
          <w:szCs w:val="24"/>
          <w:u w:val="single"/>
        </w:rPr>
        <w:t>Услови за пријем у радни однос наставника и стручних сарадника</w:t>
      </w:r>
    </w:p>
    <w:p w:rsidR="006D2B0D" w:rsidRPr="00FD4B34" w:rsidRDefault="006D2B0D" w:rsidP="00A050B4">
      <w:pPr>
        <w:pStyle w:val="Normal2"/>
        <w:ind w:firstLine="720"/>
        <w:jc w:val="both"/>
        <w:rPr>
          <w:rFonts w:ascii="Sylfaen" w:hAnsi="Sylfaen"/>
        </w:rPr>
      </w:pPr>
      <w:r w:rsidRPr="00A050B4">
        <w:rPr>
          <w:rFonts w:ascii="Sylfaen" w:hAnsi="Sylfaen"/>
        </w:rPr>
        <w:t xml:space="preserve">Наставник и стручни сарадник јесте лице које је стекло одговарајуће </w:t>
      </w:r>
      <w:r w:rsidR="00A050B4" w:rsidRPr="00A050B4">
        <w:rPr>
          <w:rFonts w:ascii="Sylfaen" w:hAnsi="Sylfaen"/>
        </w:rPr>
        <w:t xml:space="preserve">високо образовање, односно које има: </w:t>
      </w:r>
    </w:p>
    <w:p w:rsidR="006D2B0D" w:rsidRPr="00A050B4" w:rsidRDefault="006D2B0D" w:rsidP="00A050B4">
      <w:pPr>
        <w:ind w:firstLine="720"/>
        <w:jc w:val="both"/>
        <w:rPr>
          <w:rFonts w:ascii="Book Antiqua" w:hAnsi="Book Antiqua"/>
        </w:rPr>
      </w:pPr>
      <w:r w:rsidRPr="00A050B4">
        <w:rPr>
          <w:rFonts w:ascii="Book Antiqua" w:hAnsi="Book Antiqua"/>
        </w:rPr>
        <w:t xml:space="preserve">1) има одговарајуће образовање (на студијама другог степена-мастер академске студије, мастер струковне студије, специјалистичке академске студије и то: студије другог степена из научне, односно стручне области за одговарајући предмет, односно групе предмета;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 као и  на основним студијама у трајању од најмање четири године, по прописима који су уређивали високо образовање до 10. септембра 2005. године.; </w:t>
      </w:r>
    </w:p>
    <w:p w:rsidR="006D2B0D" w:rsidRPr="00A050B4" w:rsidRDefault="006D2B0D" w:rsidP="00A050B4">
      <w:pPr>
        <w:ind w:firstLine="720"/>
        <w:jc w:val="both"/>
        <w:rPr>
          <w:rFonts w:ascii="Book Antiqua" w:hAnsi="Book Antiqua"/>
        </w:rPr>
      </w:pPr>
      <w:r w:rsidRPr="00A050B4">
        <w:rPr>
          <w:rFonts w:ascii="Book Antiqua" w:hAnsi="Book Antiqua"/>
        </w:rPr>
        <w:t xml:space="preserve">2) има психичку, физичку и здравствену способност за рад са децом и ученицима; </w:t>
      </w:r>
    </w:p>
    <w:p w:rsidR="006D2B0D" w:rsidRPr="00A050B4" w:rsidRDefault="006D2B0D" w:rsidP="00A050B4">
      <w:pPr>
        <w:ind w:firstLine="720"/>
        <w:jc w:val="both"/>
        <w:rPr>
          <w:rFonts w:ascii="Book Antiqua" w:hAnsi="Book Antiqua"/>
        </w:rPr>
      </w:pPr>
      <w:r w:rsidRPr="00A050B4">
        <w:rPr>
          <w:rFonts w:ascii="Book Antiqua" w:hAnsi="Book Antiqua"/>
        </w:rPr>
        <w:t xml:space="preserve">3)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родоскврнуће, за кривична дела примање или давање мита;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 </w:t>
      </w:r>
    </w:p>
    <w:p w:rsidR="006D2B0D" w:rsidRPr="00A050B4" w:rsidRDefault="006D2B0D" w:rsidP="00A050B4">
      <w:pPr>
        <w:ind w:firstLine="720"/>
        <w:jc w:val="both"/>
        <w:rPr>
          <w:rFonts w:ascii="Book Antiqua" w:hAnsi="Book Antiqua"/>
        </w:rPr>
      </w:pPr>
      <w:r w:rsidRPr="00A050B4">
        <w:rPr>
          <w:rFonts w:ascii="Book Antiqua" w:hAnsi="Book Antiqua"/>
        </w:rPr>
        <w:t xml:space="preserve">4) има држављанство Републике Србије; </w:t>
      </w:r>
    </w:p>
    <w:p w:rsidR="006D2B0D" w:rsidRPr="00A050B4" w:rsidRDefault="006D2B0D" w:rsidP="00A050B4">
      <w:pPr>
        <w:ind w:firstLine="720"/>
        <w:jc w:val="both"/>
        <w:rPr>
          <w:rFonts w:ascii="Book Antiqua" w:hAnsi="Book Antiqua"/>
        </w:rPr>
      </w:pPr>
      <w:r w:rsidRPr="00A050B4">
        <w:rPr>
          <w:rFonts w:ascii="Book Antiqua" w:hAnsi="Book Antiqua"/>
        </w:rPr>
        <w:t xml:space="preserve">5) зна српски језик и језик на којем остварује образовно-васпитни рад. </w:t>
      </w:r>
    </w:p>
    <w:p w:rsidR="006D2B0D" w:rsidRPr="00A050B4" w:rsidRDefault="006D2B0D" w:rsidP="00A050B4">
      <w:pPr>
        <w:ind w:firstLine="720"/>
        <w:jc w:val="both"/>
        <w:rPr>
          <w:rFonts w:ascii="Book Antiqua" w:hAnsi="Book Antiqua"/>
        </w:rPr>
      </w:pPr>
      <w:r w:rsidRPr="00A050B4">
        <w:rPr>
          <w:rFonts w:ascii="Book Antiqua" w:hAnsi="Book Antiqua"/>
        </w:rPr>
        <w:t xml:space="preserve">Услови из става 1. овог члана доказују се приликом пријема у радни однос и проверавају се у току рада. </w:t>
      </w:r>
    </w:p>
    <w:p w:rsidR="006D2B0D" w:rsidRDefault="006D2B0D" w:rsidP="00A050B4">
      <w:pPr>
        <w:ind w:firstLine="720"/>
        <w:jc w:val="both"/>
        <w:rPr>
          <w:rFonts w:ascii="Book Antiqua" w:hAnsi="Book Antiqua"/>
        </w:rPr>
      </w:pPr>
      <w:r w:rsidRPr="00A050B4">
        <w:rPr>
          <w:rFonts w:ascii="Book Antiqua" w:hAnsi="Book Antiqua"/>
        </w:rPr>
        <w:t>Докази о испуњености услова из става 1. тач. 1), 3)-5) овог члана саставни су део пријаве на конкурс, а доказ из става 1. тачка 2) овог члана прибавља се пре закључења уговора о раду.</w:t>
      </w:r>
    </w:p>
    <w:p w:rsidR="00EF65B3" w:rsidRDefault="00EF65B3" w:rsidP="00A050B4">
      <w:pPr>
        <w:ind w:firstLine="720"/>
        <w:jc w:val="both"/>
        <w:rPr>
          <w:rFonts w:ascii="Book Antiqua" w:hAnsi="Book Antiqua"/>
        </w:rPr>
      </w:pPr>
    </w:p>
    <w:p w:rsidR="00FA5466" w:rsidRDefault="00FA5466" w:rsidP="00A050B4">
      <w:pPr>
        <w:ind w:firstLine="720"/>
        <w:jc w:val="both"/>
        <w:rPr>
          <w:rFonts w:ascii="Book Antiqua" w:hAnsi="Book Antiqua"/>
        </w:rPr>
      </w:pPr>
    </w:p>
    <w:p w:rsidR="00FA5466" w:rsidRDefault="00FA5466" w:rsidP="00A050B4">
      <w:pPr>
        <w:ind w:firstLine="720"/>
        <w:jc w:val="both"/>
        <w:rPr>
          <w:rFonts w:ascii="Book Antiqua" w:hAnsi="Book Antiqua"/>
        </w:rPr>
      </w:pPr>
    </w:p>
    <w:p w:rsidR="00FA5466" w:rsidRDefault="00FA5466" w:rsidP="00A050B4">
      <w:pPr>
        <w:ind w:firstLine="720"/>
        <w:jc w:val="both"/>
        <w:rPr>
          <w:rFonts w:ascii="Book Antiqua" w:hAnsi="Book Antiqua"/>
        </w:rPr>
      </w:pPr>
    </w:p>
    <w:p w:rsidR="00A050B4" w:rsidRPr="00247043" w:rsidRDefault="008B2F10" w:rsidP="00247043">
      <w:pPr>
        <w:pStyle w:val="ListParagraph"/>
        <w:numPr>
          <w:ilvl w:val="0"/>
          <w:numId w:val="32"/>
        </w:numPr>
        <w:jc w:val="center"/>
        <w:rPr>
          <w:rFonts w:ascii="Book Antiqua" w:hAnsi="Book Antiqua"/>
          <w:b/>
          <w:u w:val="single"/>
        </w:rPr>
      </w:pPr>
      <w:r w:rsidRPr="00247043">
        <w:rPr>
          <w:rFonts w:ascii="Book Antiqua" w:hAnsi="Book Antiqua"/>
          <w:b/>
          <w:u w:val="single"/>
        </w:rPr>
        <w:t>Услови за пријем осталих запослених у школи</w:t>
      </w:r>
    </w:p>
    <w:p w:rsidR="008B2F10" w:rsidRPr="008B2F10" w:rsidRDefault="008B2F10" w:rsidP="008B2F10">
      <w:pPr>
        <w:pStyle w:val="ListParagraph"/>
        <w:rPr>
          <w:rFonts w:ascii="Book Antiqua" w:hAnsi="Book Antiqua"/>
          <w:b/>
        </w:rPr>
      </w:pPr>
    </w:p>
    <w:p w:rsidR="00A050B4" w:rsidRPr="008B2F10" w:rsidRDefault="008B2F10" w:rsidP="00247043">
      <w:pPr>
        <w:pStyle w:val="ListParagraph"/>
        <w:numPr>
          <w:ilvl w:val="0"/>
          <w:numId w:val="33"/>
        </w:numPr>
        <w:jc w:val="both"/>
        <w:rPr>
          <w:rFonts w:ascii="Book Antiqua" w:hAnsi="Book Antiqua"/>
        </w:rPr>
      </w:pPr>
      <w:r w:rsidRPr="008B2F10">
        <w:rPr>
          <w:rFonts w:ascii="Book Antiqua" w:hAnsi="Book Antiqua"/>
        </w:rPr>
        <w:t>има одговарајуће образовање;</w:t>
      </w:r>
    </w:p>
    <w:p w:rsidR="008B2F10" w:rsidRPr="008B2F10" w:rsidRDefault="008B2F10" w:rsidP="008B2F10">
      <w:pPr>
        <w:ind w:left="720"/>
        <w:jc w:val="both"/>
        <w:rPr>
          <w:rFonts w:ascii="Book Antiqua" w:hAnsi="Book Antiqua"/>
        </w:rPr>
      </w:pPr>
      <w:r w:rsidRPr="008B2F10">
        <w:rPr>
          <w:rFonts w:ascii="Book Antiqua" w:hAnsi="Book Antiqua"/>
        </w:rPr>
        <w:t xml:space="preserve">2) има психичку, физичку и здравствену способност за рад са децом и ученицима; </w:t>
      </w:r>
    </w:p>
    <w:p w:rsidR="008B2F10" w:rsidRPr="008B2F10" w:rsidRDefault="008B2F10" w:rsidP="008B2F10">
      <w:pPr>
        <w:jc w:val="both"/>
        <w:rPr>
          <w:rFonts w:ascii="Book Antiqua" w:hAnsi="Book Antiqua"/>
        </w:rPr>
      </w:pPr>
      <w:r w:rsidRPr="008B2F10">
        <w:rPr>
          <w:rFonts w:ascii="Book Antiqua" w:hAnsi="Book Antiqua"/>
        </w:rPr>
        <w:t xml:space="preserve">3)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родоскврнуће, за кривична дела примање или давање мита;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 </w:t>
      </w:r>
    </w:p>
    <w:p w:rsidR="008B2F10" w:rsidRPr="008B2F10" w:rsidRDefault="008B2F10" w:rsidP="008B2F10">
      <w:pPr>
        <w:ind w:left="720"/>
        <w:jc w:val="both"/>
        <w:rPr>
          <w:rFonts w:ascii="Book Antiqua" w:hAnsi="Book Antiqua"/>
        </w:rPr>
      </w:pPr>
      <w:r w:rsidRPr="008B2F10">
        <w:rPr>
          <w:rFonts w:ascii="Book Antiqua" w:hAnsi="Book Antiqua"/>
        </w:rPr>
        <w:t xml:space="preserve">4) има држављанство Републике Србије; </w:t>
      </w:r>
    </w:p>
    <w:p w:rsidR="008B2F10" w:rsidRPr="008B2F10" w:rsidRDefault="008B2F10" w:rsidP="008B2F10">
      <w:pPr>
        <w:ind w:left="720"/>
        <w:jc w:val="both"/>
        <w:rPr>
          <w:rFonts w:ascii="Book Antiqua" w:hAnsi="Book Antiqua"/>
        </w:rPr>
      </w:pPr>
      <w:r w:rsidRPr="008B2F10">
        <w:rPr>
          <w:rFonts w:ascii="Book Antiqua" w:hAnsi="Book Antiqua"/>
        </w:rPr>
        <w:t xml:space="preserve">5) зна српски језик и језик на којем остварује образовно-васпитни рад. </w:t>
      </w:r>
    </w:p>
    <w:p w:rsidR="008B2F10" w:rsidRPr="008B2F10" w:rsidRDefault="008B2F10" w:rsidP="008B2F10">
      <w:pPr>
        <w:ind w:firstLine="720"/>
        <w:jc w:val="both"/>
        <w:rPr>
          <w:rFonts w:ascii="Book Antiqua" w:hAnsi="Book Antiqua"/>
        </w:rPr>
      </w:pPr>
      <w:r w:rsidRPr="008B2F10">
        <w:rPr>
          <w:rFonts w:ascii="Book Antiqua" w:hAnsi="Book Antiqua"/>
        </w:rPr>
        <w:t xml:space="preserve">Услови из става 1. овог члана доказују се приликом пријема у радни однос и проверавају се у току рада. </w:t>
      </w:r>
    </w:p>
    <w:p w:rsidR="00A050B4" w:rsidRDefault="008B2F10" w:rsidP="00247043">
      <w:pPr>
        <w:ind w:firstLine="720"/>
        <w:jc w:val="both"/>
        <w:rPr>
          <w:rFonts w:ascii="Book Antiqua" w:hAnsi="Book Antiqua"/>
        </w:rPr>
      </w:pPr>
      <w:r w:rsidRPr="008B2F10">
        <w:rPr>
          <w:rFonts w:ascii="Book Antiqua" w:hAnsi="Book Antiqua"/>
        </w:rPr>
        <w:t>Докази о испуњености услова из става 1. тач. 1), 3)-5) овог члана саставни су део пријаве на конкурс, а доказ из става 1. тачка 2) овог члана прибавља се пре закључења уговора о раду.</w:t>
      </w:r>
    </w:p>
    <w:p w:rsidR="00B74307" w:rsidRDefault="00B74307" w:rsidP="00B74307">
      <w:pPr>
        <w:pStyle w:val="ListParagraph"/>
        <w:jc w:val="both"/>
        <w:rPr>
          <w:rFonts w:ascii="Book Antiqua" w:hAnsi="Book Antiqua"/>
        </w:rPr>
      </w:pPr>
    </w:p>
    <w:p w:rsidR="00ED0773" w:rsidRDefault="00ED0773" w:rsidP="00B74307">
      <w:pPr>
        <w:pStyle w:val="ListParagraph"/>
        <w:jc w:val="both"/>
        <w:rPr>
          <w:rFonts w:ascii="Book Antiqua" w:hAnsi="Book Antiqua"/>
        </w:rPr>
      </w:pPr>
    </w:p>
    <w:p w:rsidR="00ED0773" w:rsidRDefault="00ED0773" w:rsidP="00B74307">
      <w:pPr>
        <w:pStyle w:val="ListParagraph"/>
        <w:jc w:val="both"/>
        <w:rPr>
          <w:rFonts w:ascii="Book Antiqua" w:hAnsi="Book Antiqua"/>
        </w:rPr>
      </w:pPr>
    </w:p>
    <w:p w:rsidR="00ED0773" w:rsidRDefault="00ED0773" w:rsidP="00B74307">
      <w:pPr>
        <w:pStyle w:val="ListParagraph"/>
        <w:jc w:val="both"/>
        <w:rPr>
          <w:rFonts w:ascii="Book Antiqua" w:hAnsi="Book Antiqua"/>
        </w:rPr>
      </w:pPr>
    </w:p>
    <w:p w:rsidR="00ED0773" w:rsidRDefault="00ED0773" w:rsidP="00B74307">
      <w:pPr>
        <w:pStyle w:val="ListParagraph"/>
        <w:jc w:val="both"/>
        <w:rPr>
          <w:rFonts w:ascii="Book Antiqua" w:hAnsi="Book Antiqua"/>
        </w:rPr>
      </w:pPr>
    </w:p>
    <w:p w:rsidR="00ED0773" w:rsidRDefault="00ED0773" w:rsidP="00B74307">
      <w:pPr>
        <w:pStyle w:val="ListParagraph"/>
        <w:jc w:val="both"/>
        <w:rPr>
          <w:rFonts w:ascii="Book Antiqua" w:hAnsi="Book Antiqua"/>
        </w:rPr>
      </w:pPr>
    </w:p>
    <w:p w:rsidR="00ED0773" w:rsidRDefault="00ED0773" w:rsidP="00B74307">
      <w:pPr>
        <w:pStyle w:val="ListParagraph"/>
        <w:jc w:val="both"/>
        <w:rPr>
          <w:rFonts w:ascii="Book Antiqua" w:hAnsi="Book Antiqua"/>
        </w:rPr>
      </w:pPr>
    </w:p>
    <w:p w:rsidR="00ED0773" w:rsidRDefault="00ED0773" w:rsidP="00B74307">
      <w:pPr>
        <w:pStyle w:val="ListParagraph"/>
        <w:jc w:val="both"/>
        <w:rPr>
          <w:rFonts w:ascii="Book Antiqua" w:hAnsi="Book Antiqua"/>
        </w:rPr>
      </w:pPr>
    </w:p>
    <w:p w:rsidR="00ED0773" w:rsidRDefault="00ED0773" w:rsidP="00B74307">
      <w:pPr>
        <w:pStyle w:val="ListParagraph"/>
        <w:jc w:val="both"/>
        <w:rPr>
          <w:rFonts w:ascii="Book Antiqua" w:hAnsi="Book Antiqua"/>
        </w:rPr>
      </w:pPr>
    </w:p>
    <w:p w:rsidR="00ED0773" w:rsidRDefault="00ED0773" w:rsidP="00B74307">
      <w:pPr>
        <w:pStyle w:val="ListParagraph"/>
        <w:jc w:val="both"/>
        <w:rPr>
          <w:rFonts w:ascii="Book Antiqua" w:hAnsi="Book Antiqua"/>
        </w:rPr>
      </w:pPr>
    </w:p>
    <w:p w:rsidR="00ED0773" w:rsidRDefault="00ED0773" w:rsidP="00B74307">
      <w:pPr>
        <w:pStyle w:val="ListParagraph"/>
        <w:jc w:val="both"/>
        <w:rPr>
          <w:rFonts w:ascii="Book Antiqua" w:hAnsi="Book Antiqua"/>
        </w:rPr>
      </w:pPr>
    </w:p>
    <w:p w:rsidR="00ED0773" w:rsidRDefault="00ED0773" w:rsidP="00B74307">
      <w:pPr>
        <w:pStyle w:val="ListParagraph"/>
        <w:jc w:val="both"/>
        <w:rPr>
          <w:rFonts w:ascii="Book Antiqua" w:hAnsi="Book Antiqua"/>
        </w:rPr>
      </w:pPr>
    </w:p>
    <w:p w:rsidR="00ED0773" w:rsidRDefault="00ED0773" w:rsidP="00B74307">
      <w:pPr>
        <w:pStyle w:val="ListParagraph"/>
        <w:jc w:val="both"/>
        <w:rPr>
          <w:rFonts w:ascii="Book Antiqua" w:hAnsi="Book Antiqua"/>
        </w:rPr>
      </w:pPr>
    </w:p>
    <w:p w:rsidR="00ED0773" w:rsidRDefault="00ED0773" w:rsidP="00B74307">
      <w:pPr>
        <w:pStyle w:val="ListParagraph"/>
        <w:jc w:val="both"/>
        <w:rPr>
          <w:rFonts w:ascii="Book Antiqua" w:hAnsi="Book Antiqua"/>
        </w:rPr>
      </w:pPr>
    </w:p>
    <w:p w:rsidR="00972F54" w:rsidRDefault="00972F54" w:rsidP="00B74307">
      <w:pPr>
        <w:pStyle w:val="ListParagraph"/>
        <w:jc w:val="both"/>
        <w:rPr>
          <w:rFonts w:ascii="Book Antiqua" w:hAnsi="Book Antiqua"/>
        </w:rPr>
      </w:pPr>
    </w:p>
    <w:p w:rsidR="00FA5466" w:rsidRDefault="00FA5466" w:rsidP="00B74307">
      <w:pPr>
        <w:pStyle w:val="ListParagraph"/>
        <w:jc w:val="both"/>
        <w:rPr>
          <w:rFonts w:ascii="Book Antiqua" w:hAnsi="Book Antiqua"/>
        </w:rPr>
      </w:pPr>
    </w:p>
    <w:p w:rsidR="00ED0773" w:rsidRDefault="00ED0773" w:rsidP="00B74307">
      <w:pPr>
        <w:pStyle w:val="ListParagraph"/>
        <w:jc w:val="both"/>
        <w:rPr>
          <w:rFonts w:ascii="Book Antiqua" w:hAnsi="Book Antiqua"/>
        </w:rPr>
      </w:pPr>
    </w:p>
    <w:p w:rsidR="00ED0773" w:rsidRPr="00B74307" w:rsidRDefault="00ED0773" w:rsidP="00B74307">
      <w:pPr>
        <w:pStyle w:val="ListParagraph"/>
        <w:jc w:val="both"/>
        <w:rPr>
          <w:rFonts w:ascii="Book Antiqua" w:hAnsi="Book Antiqua"/>
        </w:rPr>
      </w:pPr>
    </w:p>
    <w:p w:rsidR="00E83D4C" w:rsidRPr="00F023B3" w:rsidRDefault="00E83D4C" w:rsidP="00247043">
      <w:pPr>
        <w:pStyle w:val="ListParagraph"/>
        <w:numPr>
          <w:ilvl w:val="0"/>
          <w:numId w:val="3"/>
        </w:numPr>
        <w:jc w:val="center"/>
        <w:rPr>
          <w:rFonts w:ascii="Book Antiqua" w:hAnsi="Book Antiqua"/>
          <w:b/>
          <w:sz w:val="24"/>
          <w:szCs w:val="24"/>
        </w:rPr>
      </w:pPr>
      <w:r w:rsidRPr="00F023B3">
        <w:rPr>
          <w:rFonts w:ascii="Book Antiqua" w:hAnsi="Book Antiqua"/>
          <w:b/>
          <w:sz w:val="24"/>
          <w:szCs w:val="24"/>
        </w:rPr>
        <w:t>ДИРЕКТОР ШКОЛЕ</w:t>
      </w:r>
    </w:p>
    <w:tbl>
      <w:tblPr>
        <w:tblStyle w:val="TableGrid"/>
        <w:tblW w:w="10340" w:type="dxa"/>
        <w:tblInd w:w="-625" w:type="dxa"/>
        <w:tblLook w:val="04A0"/>
      </w:tblPr>
      <w:tblGrid>
        <w:gridCol w:w="3455"/>
        <w:gridCol w:w="6885"/>
      </w:tblGrid>
      <w:tr w:rsidR="00E83D4C" w:rsidRPr="00F023B3" w:rsidTr="00A050B4">
        <w:trPr>
          <w:trHeight w:val="273"/>
        </w:trPr>
        <w:tc>
          <w:tcPr>
            <w:tcW w:w="3455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Назив функције</w:t>
            </w:r>
          </w:p>
        </w:tc>
        <w:tc>
          <w:tcPr>
            <w:tcW w:w="6885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Директор школе</w:t>
            </w:r>
          </w:p>
        </w:tc>
      </w:tr>
      <w:tr w:rsidR="00E83D4C" w:rsidRPr="00FD4B34" w:rsidTr="00A050B4">
        <w:trPr>
          <w:trHeight w:val="273"/>
        </w:trPr>
        <w:tc>
          <w:tcPr>
            <w:tcW w:w="3455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Организациона целина</w:t>
            </w:r>
          </w:p>
        </w:tc>
        <w:tc>
          <w:tcPr>
            <w:tcW w:w="6885" w:type="dxa"/>
          </w:tcPr>
          <w:p w:rsidR="00E83D4C" w:rsidRPr="00F56A79" w:rsidRDefault="00F56A79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Основна школа „Угљаре“, Угљаре</w:t>
            </w:r>
          </w:p>
        </w:tc>
      </w:tr>
      <w:tr w:rsidR="00E83D4C" w:rsidRPr="00F023B3" w:rsidTr="00A050B4">
        <w:trPr>
          <w:trHeight w:val="273"/>
        </w:trPr>
        <w:tc>
          <w:tcPr>
            <w:tcW w:w="3455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Врста послова</w:t>
            </w:r>
          </w:p>
        </w:tc>
        <w:tc>
          <w:tcPr>
            <w:tcW w:w="6885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Руководећи послови</w:t>
            </w:r>
          </w:p>
        </w:tc>
      </w:tr>
      <w:tr w:rsidR="00E83D4C" w:rsidRPr="00F023B3" w:rsidTr="00A050B4">
        <w:trPr>
          <w:trHeight w:val="215"/>
        </w:trPr>
        <w:tc>
          <w:tcPr>
            <w:tcW w:w="3455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Потребан број извршилаца</w:t>
            </w:r>
          </w:p>
        </w:tc>
        <w:tc>
          <w:tcPr>
            <w:tcW w:w="6885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1</w:t>
            </w:r>
          </w:p>
        </w:tc>
      </w:tr>
      <w:tr w:rsidR="00E83D4C" w:rsidRPr="00F023B3" w:rsidTr="00A050B4">
        <w:trPr>
          <w:trHeight w:val="273"/>
        </w:trPr>
        <w:tc>
          <w:tcPr>
            <w:tcW w:w="3455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85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Опис послова</w:t>
            </w:r>
          </w:p>
        </w:tc>
      </w:tr>
      <w:tr w:rsidR="00E83D4C" w:rsidRPr="005867CF" w:rsidTr="00A050B4">
        <w:trPr>
          <w:trHeight w:val="3810"/>
        </w:trPr>
        <w:tc>
          <w:tcPr>
            <w:tcW w:w="3455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Опис функције</w:t>
            </w:r>
          </w:p>
        </w:tc>
        <w:tc>
          <w:tcPr>
            <w:tcW w:w="6885" w:type="dxa"/>
          </w:tcPr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lastRenderedPageBreak/>
              <w:t xml:space="preserve">планира и организује остваривање програма образовања и васпитања и свих активности установе;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је одговоран за обезбеђивање квалитета, самовредновање, стварање услова за спровођење спољашњег вредновања, остваривање стандарда постигнућа и унапређивање квалитета образовно-васпитног рада;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је одговоран за остваривање развојног плана установе;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одлучује о коришћењу средстава утврђених финансијским планом и одговара за одобравање и наменско коришћење тих средстава, у складу са законом;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сарађује са органима јединице локалне самоуправе, организацијама и удружењима;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пружа подршку у стварању амбијента за остваривање предузетничког образовања и предузетничких активности ученика;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организује и врши инструктивно-педагошки увид и прати квалитет образовно-васпитног рада и педагошке праксе и предузима мере за унапређивање и усавршавање рада наставника, васпитача и стручних сарадника;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планира и прати стручно усавршавање запослених и спроводи поступак за стицање звања наставника, васпитача и стручних сарадника;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је одговоран за регуларност спровођења свих испита у установи у складу са прописима;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предузима мере у случајевима повреда забрана из чл. 110-113. овог закона;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предузима мере ради извршавања налога просветног инспектора и предлога просветног саветника, као и других инспекцијских органа;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је одговоран за благовремен и тачан унос и одржавање ажурности базе података о установи у оквиру </w:t>
            </w:r>
            <w:r w:rsidRPr="00443E03">
              <w:rPr>
                <w:rFonts w:ascii="Book Antiqua" w:hAnsi="Book Antiqua"/>
                <w:lang w:val="sr-Cyrl-CS"/>
              </w:rPr>
              <w:lastRenderedPageBreak/>
              <w:t xml:space="preserve">јединственог информационог система просвете;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обавезан је да благовремено информише запослене, децу, ученике и родитеље, односно друге законске заступнике, стручне органе и органе управљања о свим питањима од интереса за рад установе у целини;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сазива и руководи седницама васпитно-образовног, наставничког, односно педагошког већа, без права одлучивања;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образује стручна тела и тимове, усмерава и усклађује рад стручних органа у установи;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сарађује са родитељима, односно другим законским заступницима деце и ученика установе и саветом родитеља;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подноси извештај органу управљања, најмање два пута годишње, о свом раду и раду установе;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одлучује о правима, обавезама и одговорностима ученика и запослених, у складу са овим и другим законом;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доноси општи акт о организацији и систематизацији послова, у складу са законом;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обезбеђује услове за остваривање права деце и права, обавезе и одговорности ученика и запослених, у складу са овим и другим законом;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сарађује са ученицима и ученичким парламентом; </w:t>
            </w:r>
          </w:p>
          <w:p w:rsidR="00443E03" w:rsidRPr="00443E03" w:rsidRDefault="00443E03" w:rsidP="00443E03">
            <w:pPr>
              <w:pStyle w:val="Normal1"/>
              <w:numPr>
                <w:ilvl w:val="0"/>
                <w:numId w:val="9"/>
              </w:numPr>
              <w:spacing w:after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 xml:space="preserve">одлучује по жалби на решење конкурсне комисије за избор кандидата за пријем у радни однос; </w:t>
            </w:r>
          </w:p>
          <w:p w:rsidR="00E83D4C" w:rsidRPr="00F023B3" w:rsidRDefault="00443E03" w:rsidP="00443E03">
            <w:pPr>
              <w:pStyle w:val="Normal1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443E03">
              <w:rPr>
                <w:rFonts w:ascii="Book Antiqua" w:hAnsi="Book Antiqua"/>
                <w:lang w:val="sr-Cyrl-CS"/>
              </w:rPr>
              <w:t>обавља и друге послове</w:t>
            </w:r>
            <w:r>
              <w:rPr>
                <w:rFonts w:ascii="Book Antiqua" w:hAnsi="Book Antiqua"/>
                <w:lang w:val="sr-Cyrl-CS"/>
              </w:rPr>
              <w:t xml:space="preserve"> у складу са законом и статутом</w:t>
            </w:r>
            <w:r w:rsidR="00E83D4C" w:rsidRPr="00F023B3">
              <w:rPr>
                <w:rFonts w:ascii="Book Antiqua" w:hAnsi="Book Antiqua"/>
                <w:lang w:val="sr-Cyrl-CS"/>
              </w:rPr>
              <w:t>.</w:t>
            </w:r>
          </w:p>
        </w:tc>
      </w:tr>
      <w:tr w:rsidR="00E83D4C" w:rsidRPr="00F023B3" w:rsidTr="00A050B4">
        <w:trPr>
          <w:trHeight w:val="146"/>
        </w:trPr>
        <w:tc>
          <w:tcPr>
            <w:tcW w:w="3455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lastRenderedPageBreak/>
              <w:t>Повећани ризици</w:t>
            </w:r>
          </w:p>
        </w:tc>
        <w:tc>
          <w:tcPr>
            <w:tcW w:w="6885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Не</w:t>
            </w:r>
          </w:p>
        </w:tc>
      </w:tr>
      <w:tr w:rsidR="00200DDC" w:rsidRPr="00F023B3" w:rsidTr="00A050B4">
        <w:trPr>
          <w:trHeight w:val="146"/>
        </w:trPr>
        <w:tc>
          <w:tcPr>
            <w:tcW w:w="3455" w:type="dxa"/>
          </w:tcPr>
          <w:p w:rsidR="00200DDC" w:rsidRPr="00F023B3" w:rsidRDefault="00200DDC" w:rsidP="00200DD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85" w:type="dxa"/>
          </w:tcPr>
          <w:p w:rsidR="00200DDC" w:rsidRPr="00F023B3" w:rsidRDefault="00200DDC" w:rsidP="00200DDC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Компентенције</w:t>
            </w:r>
          </w:p>
        </w:tc>
      </w:tr>
      <w:tr w:rsidR="00200DDC" w:rsidRPr="00FD4B34" w:rsidTr="00A050B4">
        <w:trPr>
          <w:trHeight w:val="146"/>
        </w:trPr>
        <w:tc>
          <w:tcPr>
            <w:tcW w:w="3455" w:type="dxa"/>
          </w:tcPr>
          <w:p w:rsidR="00200DDC" w:rsidRPr="00F023B3" w:rsidRDefault="00200DDC" w:rsidP="00200DDC">
            <w:pPr>
              <w:jc w:val="center"/>
              <w:rPr>
                <w:rFonts w:ascii="Book Antiqua" w:hAnsi="Book Antiqua"/>
              </w:rPr>
            </w:pPr>
          </w:p>
          <w:p w:rsidR="00200DDC" w:rsidRPr="00F023B3" w:rsidRDefault="00200DDC" w:rsidP="00200DDC">
            <w:pPr>
              <w:jc w:val="center"/>
              <w:rPr>
                <w:rFonts w:ascii="Book Antiqua" w:hAnsi="Book Antiqua"/>
              </w:rPr>
            </w:pPr>
          </w:p>
          <w:p w:rsidR="00200DDC" w:rsidRPr="00F023B3" w:rsidRDefault="00200DDC" w:rsidP="00200DD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Стручна спрема/</w:t>
            </w:r>
            <w:r w:rsidRPr="00F023B3">
              <w:rPr>
                <w:rFonts w:ascii="Book Antiqua" w:hAnsi="Book Antiqua"/>
              </w:rPr>
              <w:t xml:space="preserve">Образовање </w:t>
            </w:r>
          </w:p>
          <w:p w:rsidR="00200DDC" w:rsidRPr="00F023B3" w:rsidRDefault="00200DDC" w:rsidP="00200DD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85" w:type="dxa"/>
          </w:tcPr>
          <w:p w:rsidR="00200DDC" w:rsidRPr="00AE7A32" w:rsidRDefault="00200DDC" w:rsidP="00200DDC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AE7A32">
              <w:rPr>
                <w:rFonts w:ascii="Book Antiqua" w:hAnsi="Book Antiqua"/>
              </w:rPr>
              <w:t>Одговарајуће високо образовање, на студијама другог степена (мастер академске студије, мастер струковне студије, специјалистичке академске студије;</w:t>
            </w:r>
          </w:p>
          <w:p w:rsidR="00200DDC" w:rsidRDefault="00200DDC" w:rsidP="00200DDC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AE7A32">
              <w:rPr>
                <w:rFonts w:ascii="Book Antiqua" w:hAnsi="Book Antiqua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</w:t>
            </w:r>
            <w:r>
              <w:rPr>
                <w:rFonts w:ascii="Book Antiqua" w:hAnsi="Book Antiqua"/>
              </w:rPr>
              <w:t>.</w:t>
            </w:r>
          </w:p>
          <w:p w:rsidR="00200DDC" w:rsidRDefault="00200DDC" w:rsidP="00200DDC">
            <w:pPr>
              <w:pStyle w:val="ListParagraph"/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Изузетно:</w:t>
            </w:r>
          </w:p>
          <w:p w:rsidR="00200DDC" w:rsidRDefault="00200DDC" w:rsidP="00200DDC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 студијама првог степена (основне академске, основне струковне и специјалистичке струковне студије), студије у трајању од три године или вишим образовањем, ако се на конкурс не пријави ниједан кандидат са одговарајућим образовањем;</w:t>
            </w:r>
          </w:p>
          <w:p w:rsidR="00200DDC" w:rsidRPr="00AE7A32" w:rsidRDefault="00200DDC" w:rsidP="00200DDC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AE7A32">
              <w:rPr>
                <w:rFonts w:ascii="Book Antiqua" w:hAnsi="Book Antiqua"/>
              </w:rPr>
              <w:t xml:space="preserve">и услове прописане чланом 139 ЗОСОВ-а, за наставника </w:t>
            </w:r>
            <w:r w:rsidRPr="00AE7A32">
              <w:rPr>
                <w:rFonts w:ascii="Book Antiqua" w:hAnsi="Book Antiqua"/>
              </w:rPr>
              <w:lastRenderedPageBreak/>
              <w:t xml:space="preserve">те врсте школе, за педагога, психолога. </w:t>
            </w:r>
          </w:p>
        </w:tc>
      </w:tr>
      <w:tr w:rsidR="00200DDC" w:rsidRPr="00FD4B34" w:rsidTr="00A050B4">
        <w:trPr>
          <w:trHeight w:val="146"/>
        </w:trPr>
        <w:tc>
          <w:tcPr>
            <w:tcW w:w="3455" w:type="dxa"/>
          </w:tcPr>
          <w:p w:rsidR="00200DDC" w:rsidRPr="00F023B3" w:rsidRDefault="00200DDC" w:rsidP="00200DD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Додатна знања/испити/</w:t>
            </w:r>
          </w:p>
        </w:tc>
        <w:tc>
          <w:tcPr>
            <w:tcW w:w="6885" w:type="dxa"/>
          </w:tcPr>
          <w:p w:rsidR="00200DDC" w:rsidRPr="00F023B3" w:rsidRDefault="00200DDC" w:rsidP="00200DDC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Дозвола за рад наставника и стручног сарадника (лиценца), обука и положен испит за директора установе.</w:t>
            </w:r>
          </w:p>
        </w:tc>
      </w:tr>
      <w:tr w:rsidR="00200DDC" w:rsidRPr="00FD4B34" w:rsidTr="00A050B4">
        <w:trPr>
          <w:trHeight w:val="146"/>
        </w:trPr>
        <w:tc>
          <w:tcPr>
            <w:tcW w:w="3455" w:type="dxa"/>
          </w:tcPr>
          <w:p w:rsidR="00200DDC" w:rsidRPr="00F023B3" w:rsidRDefault="00200DDC" w:rsidP="00200DDC">
            <w:pPr>
              <w:jc w:val="center"/>
              <w:rPr>
                <w:rFonts w:ascii="Book Antiqua" w:hAnsi="Book Antiqua"/>
              </w:rPr>
            </w:pPr>
          </w:p>
          <w:p w:rsidR="00200DDC" w:rsidRPr="00F023B3" w:rsidRDefault="00200DDC" w:rsidP="00200DDC">
            <w:pPr>
              <w:jc w:val="center"/>
              <w:rPr>
                <w:rFonts w:ascii="Book Antiqua" w:hAnsi="Book Antiqua"/>
              </w:rPr>
            </w:pPr>
          </w:p>
          <w:p w:rsidR="00200DDC" w:rsidRPr="00F023B3" w:rsidRDefault="00200DDC" w:rsidP="00200DDC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Радно искуство</w:t>
            </w:r>
          </w:p>
        </w:tc>
        <w:tc>
          <w:tcPr>
            <w:tcW w:w="6885" w:type="dxa"/>
          </w:tcPr>
          <w:p w:rsidR="00200DDC" w:rsidRPr="00F023B3" w:rsidRDefault="00200DDC" w:rsidP="00200DD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Најмање 8</w:t>
            </w:r>
            <w:r w:rsidRPr="00F023B3">
              <w:rPr>
                <w:rFonts w:ascii="Book Antiqua" w:hAnsi="Book Antiqua"/>
              </w:rPr>
              <w:t xml:space="preserve"> година рада у установи на пословима образовања и васпитања, након стеченог одговарајућег образовања.  </w:t>
            </w:r>
          </w:p>
          <w:p w:rsidR="00200DDC" w:rsidRPr="00F023B3" w:rsidRDefault="00200DDC" w:rsidP="00200DDC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Изузетно најмање 10 г</w:t>
            </w:r>
            <w:r>
              <w:rPr>
                <w:rFonts w:ascii="Book Antiqua" w:hAnsi="Book Antiqua"/>
              </w:rPr>
              <w:t>одина рада у установи на пословима</w:t>
            </w:r>
            <w:r w:rsidRPr="00F023B3">
              <w:rPr>
                <w:rFonts w:ascii="Book Antiqua" w:hAnsi="Book Antiqua"/>
              </w:rPr>
              <w:t xml:space="preserve"> образовања и васпитања, након стеченог одговарајућег образовања, ако се на конкурс не пријави ниједан кандидат са одговарајучим образовањем.</w:t>
            </w:r>
          </w:p>
        </w:tc>
      </w:tr>
      <w:tr w:rsidR="007D1E0F" w:rsidRPr="00F023B3" w:rsidTr="00A050B4">
        <w:trPr>
          <w:trHeight w:val="146"/>
        </w:trPr>
        <w:tc>
          <w:tcPr>
            <w:tcW w:w="3455" w:type="dxa"/>
          </w:tcPr>
          <w:p w:rsidR="007D1E0F" w:rsidRPr="00F023B3" w:rsidRDefault="007D1E0F" w:rsidP="007D1E0F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Познавање рада на рачунару</w:t>
            </w:r>
          </w:p>
        </w:tc>
        <w:tc>
          <w:tcPr>
            <w:tcW w:w="6885" w:type="dxa"/>
          </w:tcPr>
          <w:p w:rsidR="007D1E0F" w:rsidRPr="00F023B3" w:rsidRDefault="007D1E0F" w:rsidP="007D1E0F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обавезно - Microsoft Word, Excel, Power Point, Internet</w:t>
            </w:r>
          </w:p>
        </w:tc>
      </w:tr>
      <w:tr w:rsidR="00200DDC" w:rsidRPr="00F023B3" w:rsidTr="00A050B4">
        <w:trPr>
          <w:trHeight w:val="146"/>
        </w:trPr>
        <w:tc>
          <w:tcPr>
            <w:tcW w:w="3455" w:type="dxa"/>
          </w:tcPr>
          <w:p w:rsidR="00200DDC" w:rsidRPr="00F023B3" w:rsidRDefault="00200DDC" w:rsidP="00200DDC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Посебна знања и вештине</w:t>
            </w:r>
          </w:p>
        </w:tc>
        <w:tc>
          <w:tcPr>
            <w:tcW w:w="6885" w:type="dxa"/>
          </w:tcPr>
          <w:p w:rsidR="00200DDC" w:rsidRPr="00F023B3" w:rsidRDefault="00200DDC" w:rsidP="00200DDC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 xml:space="preserve">Да поседује вештину руковођења, организационе и презентационе вештине, </w:t>
            </w:r>
            <w:r w:rsidRPr="00F023B3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вештину комуникације са људима</w:t>
            </w:r>
            <w:r w:rsidRPr="00F023B3">
              <w:rPr>
                <w:rFonts w:ascii="Book Antiqua" w:hAnsi="Book Antiqua"/>
                <w:color w:val="000000" w:themeColor="text1"/>
              </w:rPr>
              <w:t xml:space="preserve">, прецизност, тачност, </w:t>
            </w:r>
            <w:r w:rsidRPr="00F023B3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 xml:space="preserve"> јасно изражавање.</w:t>
            </w:r>
          </w:p>
        </w:tc>
      </w:tr>
    </w:tbl>
    <w:p w:rsidR="00972F54" w:rsidRPr="00F56A79" w:rsidRDefault="00972F54" w:rsidP="00E83D4C">
      <w:pPr>
        <w:rPr>
          <w:rFonts w:ascii="Book Antiqua" w:hAnsi="Book Antiqua"/>
        </w:rPr>
      </w:pPr>
    </w:p>
    <w:p w:rsidR="00972F54" w:rsidRPr="004A24CA" w:rsidRDefault="00972F54" w:rsidP="00E83D4C">
      <w:pPr>
        <w:rPr>
          <w:rFonts w:ascii="Book Antiqua" w:hAnsi="Book Antiqua"/>
        </w:rPr>
      </w:pPr>
    </w:p>
    <w:p w:rsidR="00E83D4C" w:rsidRPr="00F023B3" w:rsidRDefault="00E83D4C" w:rsidP="00247043">
      <w:pPr>
        <w:pStyle w:val="ListParagraph"/>
        <w:numPr>
          <w:ilvl w:val="0"/>
          <w:numId w:val="3"/>
        </w:numPr>
        <w:jc w:val="center"/>
        <w:rPr>
          <w:rFonts w:ascii="Book Antiqua" w:hAnsi="Book Antiqua"/>
          <w:b/>
          <w:sz w:val="24"/>
          <w:szCs w:val="24"/>
        </w:rPr>
      </w:pPr>
      <w:r w:rsidRPr="00F023B3">
        <w:rPr>
          <w:rFonts w:ascii="Book Antiqua" w:hAnsi="Book Antiqua"/>
          <w:b/>
          <w:sz w:val="24"/>
          <w:szCs w:val="24"/>
        </w:rPr>
        <w:t>НАСТАВНИЦИ РАЗРЕДНЕ И ПРЕДМЕТНЕ НАСТАВЕ</w:t>
      </w:r>
    </w:p>
    <w:p w:rsidR="00E83D4C" w:rsidRPr="00F023B3" w:rsidRDefault="00E83D4C" w:rsidP="00E83D4C">
      <w:pPr>
        <w:pStyle w:val="ListParagraph"/>
        <w:rPr>
          <w:rFonts w:ascii="Book Antiqua" w:hAnsi="Book Antiqua"/>
          <w:b/>
          <w:sz w:val="24"/>
          <w:szCs w:val="24"/>
        </w:rPr>
      </w:pPr>
    </w:p>
    <w:p w:rsidR="00E83D4C" w:rsidRPr="00F023B3" w:rsidRDefault="00F56A79" w:rsidP="006D050C">
      <w:pPr>
        <w:ind w:left="-794" w:right="-794" w:firstLine="115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У ОШ „Угљаре“, Угљаре</w:t>
      </w:r>
      <w:r w:rsidR="00E83D4C" w:rsidRPr="00F023B3">
        <w:rPr>
          <w:rFonts w:ascii="Book Antiqua" w:hAnsi="Book Antiqua"/>
          <w:sz w:val="24"/>
          <w:szCs w:val="24"/>
        </w:rPr>
        <w:t>, настава се изводи на српском језику, у две смене.</w:t>
      </w:r>
    </w:p>
    <w:p w:rsidR="00E83D4C" w:rsidRPr="00F023B3" w:rsidRDefault="00E83D4C" w:rsidP="006D050C">
      <w:pPr>
        <w:ind w:left="-794" w:right="-794" w:firstLine="794"/>
        <w:jc w:val="both"/>
        <w:rPr>
          <w:rFonts w:ascii="Book Antiqua" w:hAnsi="Book Antiqua"/>
          <w:sz w:val="24"/>
          <w:szCs w:val="24"/>
        </w:rPr>
      </w:pPr>
      <w:r w:rsidRPr="00F023B3">
        <w:rPr>
          <w:rFonts w:ascii="Book Antiqua" w:hAnsi="Book Antiqua"/>
          <w:sz w:val="24"/>
          <w:szCs w:val="24"/>
        </w:rPr>
        <w:t>Образовно-васпитни рад у школи се спроводи похађањем наставе из следећих обавезних, обавезних изборних и изборних наставних предмета прописаних Правилником о наставном плану за први, други, трећи и четврти разред основног образовања и васпитања и Правилником о наставном плану за други циклус основног образовања и васпитања :</w:t>
      </w:r>
    </w:p>
    <w:p w:rsidR="00E83D4C" w:rsidRPr="00F023B3" w:rsidRDefault="00E83D4C" w:rsidP="00E83D4C">
      <w:pPr>
        <w:ind w:firstLine="360"/>
        <w:jc w:val="both"/>
        <w:rPr>
          <w:rFonts w:ascii="Book Antiqua" w:hAnsi="Book Antiqua"/>
          <w:sz w:val="24"/>
          <w:szCs w:val="24"/>
        </w:rPr>
      </w:pPr>
    </w:p>
    <w:p w:rsidR="00E83D4C" w:rsidRPr="00F023B3" w:rsidRDefault="00E83D4C" w:rsidP="00E83D4C">
      <w:pPr>
        <w:ind w:firstLine="360"/>
        <w:jc w:val="center"/>
        <w:rPr>
          <w:rFonts w:ascii="Book Antiqua" w:hAnsi="Book Antiqua"/>
          <w:b/>
          <w:i/>
        </w:rPr>
      </w:pPr>
      <w:r w:rsidRPr="00F023B3">
        <w:rPr>
          <w:rFonts w:ascii="Book Antiqua" w:hAnsi="Book Antiqua"/>
          <w:b/>
          <w:i/>
        </w:rPr>
        <w:t>НАСТАВНИ ПРЕДМЕТИ ЗА ПРВИ ЦИКЛУС  ОСНОВНОГ ОБРАЗОВАЊА И ВАСПИТАЊА</w:t>
      </w:r>
    </w:p>
    <w:tbl>
      <w:tblPr>
        <w:tblStyle w:val="TableGrid"/>
        <w:tblW w:w="10774" w:type="dxa"/>
        <w:tblInd w:w="-885" w:type="dxa"/>
        <w:tblLook w:val="04A0"/>
      </w:tblPr>
      <w:tblGrid>
        <w:gridCol w:w="4842"/>
        <w:gridCol w:w="5932"/>
      </w:tblGrid>
      <w:tr w:rsidR="00E83D4C" w:rsidRPr="00F023B3" w:rsidTr="004A6BF3">
        <w:tc>
          <w:tcPr>
            <w:tcW w:w="4842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А. ОБАВЕЗНИ НАСТАВНИ ПРЕДМЕТИ</w:t>
            </w:r>
          </w:p>
        </w:tc>
        <w:tc>
          <w:tcPr>
            <w:tcW w:w="5932" w:type="dxa"/>
          </w:tcPr>
          <w:p w:rsidR="00E83D4C" w:rsidRPr="002270DB" w:rsidRDefault="00E83D4C" w:rsidP="0024704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Српски језик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Страни језик-енглески језик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Математика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Свет око нас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Природа и друштво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Ликовна култура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Музичка култура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Физичко васпитање</w:t>
            </w:r>
            <w:r>
              <w:rPr>
                <w:rFonts w:ascii="Book Antiqua" w:hAnsi="Book Antiqua"/>
              </w:rPr>
              <w:t>.</w:t>
            </w:r>
          </w:p>
        </w:tc>
      </w:tr>
      <w:tr w:rsidR="00E83D4C" w:rsidRPr="00F023B3" w:rsidTr="004A6BF3">
        <w:tc>
          <w:tcPr>
            <w:tcW w:w="4842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932" w:type="dxa"/>
          </w:tcPr>
          <w:p w:rsidR="00E83D4C" w:rsidRPr="00F023B3" w:rsidRDefault="00E83D4C" w:rsidP="004A6BF3">
            <w:pPr>
              <w:pStyle w:val="ListParagraph"/>
              <w:ind w:left="1080"/>
              <w:jc w:val="both"/>
              <w:rPr>
                <w:rFonts w:ascii="Book Antiqua" w:hAnsi="Book Antiqua"/>
              </w:rPr>
            </w:pPr>
          </w:p>
        </w:tc>
      </w:tr>
      <w:tr w:rsidR="00E83D4C" w:rsidRPr="00FD4B34" w:rsidTr="004A6BF3">
        <w:tc>
          <w:tcPr>
            <w:tcW w:w="4842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Б. ИЗБОРНИ НАСТАВНИ ПРЕДМЕТИ</w:t>
            </w:r>
          </w:p>
        </w:tc>
        <w:tc>
          <w:tcPr>
            <w:tcW w:w="5932" w:type="dxa"/>
          </w:tcPr>
          <w:p w:rsidR="00E83D4C" w:rsidRPr="00F023B3" w:rsidRDefault="00E83D4C" w:rsidP="002470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Верска настава/Грађанско васпитање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Народна традиција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Рука у тесту-Откривање света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Чувари природе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Лепо писање</w:t>
            </w:r>
          </w:p>
          <w:p w:rsidR="00E83D4C" w:rsidRPr="002270DB" w:rsidRDefault="00E83D4C" w:rsidP="002470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Од играчке до рачунара</w:t>
            </w:r>
          </w:p>
          <w:p w:rsidR="00E83D4C" w:rsidRPr="00694262" w:rsidRDefault="00E83D4C" w:rsidP="004A6BF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Шах.</w:t>
            </w:r>
          </w:p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НАПОМЕНА: У школској 2</w:t>
            </w:r>
            <w:r w:rsidR="00694262">
              <w:rPr>
                <w:rFonts w:ascii="Book Antiqua" w:hAnsi="Book Antiqua"/>
              </w:rPr>
              <w:t>017/2018</w:t>
            </w:r>
            <w:r w:rsidRPr="00F023B3">
              <w:rPr>
                <w:rFonts w:ascii="Book Antiqua" w:hAnsi="Book Antiqua"/>
              </w:rPr>
              <w:t>. години, у школи се од изборних наставних предмета изучавају: Верска настава/Грађанско васпитање и од играчке до рачунара.</w:t>
            </w:r>
          </w:p>
        </w:tc>
      </w:tr>
    </w:tbl>
    <w:p w:rsidR="00ED0773" w:rsidRPr="00F56A79" w:rsidRDefault="00ED0773" w:rsidP="00F56A79">
      <w:pPr>
        <w:rPr>
          <w:rFonts w:ascii="Book Antiqua" w:hAnsi="Book Antiqua"/>
          <w:b/>
          <w:i/>
        </w:rPr>
      </w:pPr>
    </w:p>
    <w:p w:rsidR="00ED0773" w:rsidRDefault="00ED0773" w:rsidP="00E83D4C">
      <w:pPr>
        <w:ind w:firstLine="360"/>
        <w:jc w:val="center"/>
        <w:rPr>
          <w:rFonts w:ascii="Book Antiqua" w:hAnsi="Book Antiqua"/>
          <w:b/>
          <w:i/>
        </w:rPr>
      </w:pPr>
    </w:p>
    <w:p w:rsidR="00ED0773" w:rsidRDefault="00ED0773" w:rsidP="00E83D4C">
      <w:pPr>
        <w:ind w:firstLine="360"/>
        <w:jc w:val="center"/>
        <w:rPr>
          <w:rFonts w:ascii="Book Antiqua" w:hAnsi="Book Antiqua"/>
          <w:b/>
          <w:i/>
        </w:rPr>
      </w:pPr>
    </w:p>
    <w:p w:rsidR="00E83D4C" w:rsidRPr="00F023B3" w:rsidRDefault="00E83D4C" w:rsidP="00E83D4C">
      <w:pPr>
        <w:ind w:firstLine="360"/>
        <w:jc w:val="center"/>
        <w:rPr>
          <w:rFonts w:ascii="Book Antiqua" w:hAnsi="Book Antiqua"/>
          <w:b/>
          <w:i/>
        </w:rPr>
      </w:pPr>
      <w:r w:rsidRPr="00F023B3">
        <w:rPr>
          <w:rFonts w:ascii="Book Antiqua" w:hAnsi="Book Antiqua"/>
          <w:b/>
          <w:i/>
        </w:rPr>
        <w:t>НАСТАВНИ ПРЕДМЕТИ ЗА ДРУГИ ЦИКЛУС  ОСНОВНОГ ОБРАЗОВАЊА И ВАСПИТАЊА</w:t>
      </w:r>
    </w:p>
    <w:tbl>
      <w:tblPr>
        <w:tblStyle w:val="TableGrid"/>
        <w:tblW w:w="11210" w:type="dxa"/>
        <w:tblInd w:w="-865" w:type="dxa"/>
        <w:tblLook w:val="04A0"/>
      </w:tblPr>
      <w:tblGrid>
        <w:gridCol w:w="5368"/>
        <w:gridCol w:w="5842"/>
      </w:tblGrid>
      <w:tr w:rsidR="00E83D4C" w:rsidRPr="00FD4B34" w:rsidTr="00ED0773">
        <w:tc>
          <w:tcPr>
            <w:tcW w:w="5368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А. ОБАВЕЗНИ НАСТАВНИ ПРЕДМЕТИ</w:t>
            </w:r>
          </w:p>
        </w:tc>
        <w:tc>
          <w:tcPr>
            <w:tcW w:w="5842" w:type="dxa"/>
          </w:tcPr>
          <w:p w:rsidR="00E83D4C" w:rsidRPr="002270DB" w:rsidRDefault="00E83D4C" w:rsidP="002470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Српски језик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Страни језик-енглески језик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Ликовна култура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Музичка култура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Историја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Географија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Физика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Математика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Биологија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Хемија</w:t>
            </w:r>
          </w:p>
          <w:p w:rsidR="00BE7E21" w:rsidRDefault="00BE7E21" w:rsidP="00BE7E2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Техника и технологија (за пети разред</w:t>
            </w:r>
            <w:r w:rsidRPr="00BE7E21">
              <w:rPr>
                <w:rFonts w:ascii="Book Antiqua" w:hAnsi="Book Antiqua"/>
              </w:rPr>
              <w:t>)</w:t>
            </w:r>
          </w:p>
          <w:p w:rsidR="00E83D4C" w:rsidRDefault="00E83D4C" w:rsidP="00BE7E2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BE7E21">
              <w:rPr>
                <w:rFonts w:ascii="Book Antiqua" w:hAnsi="Book Antiqua"/>
              </w:rPr>
              <w:t xml:space="preserve">Техничко и информатичко образовање </w:t>
            </w:r>
            <w:r w:rsidR="00BE7E21">
              <w:rPr>
                <w:rFonts w:ascii="Book Antiqua" w:hAnsi="Book Antiqua"/>
              </w:rPr>
              <w:t>(од шестог до осмог разреда).</w:t>
            </w:r>
          </w:p>
          <w:p w:rsidR="00BE7E21" w:rsidRPr="00BE7E21" w:rsidRDefault="00BE7E21" w:rsidP="00BE7E2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Информатика и рачунарство (за пети разред</w:t>
            </w:r>
            <w:r w:rsidRPr="00BE7E21">
              <w:rPr>
                <w:rFonts w:ascii="Book Antiqua" w:hAnsi="Book Antiqua"/>
              </w:rPr>
              <w:t>)</w:t>
            </w:r>
          </w:p>
          <w:p w:rsidR="00BE7E21" w:rsidRPr="00BE7E21" w:rsidRDefault="00BE7E21" w:rsidP="00BE7E2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Физичко и здравствено васпитање </w:t>
            </w:r>
            <w:r w:rsidR="006D34E5">
              <w:rPr>
                <w:rFonts w:ascii="Book Antiqua" w:hAnsi="Book Antiqua"/>
              </w:rPr>
              <w:t xml:space="preserve">и ОФА </w:t>
            </w:r>
            <w:r>
              <w:rPr>
                <w:rFonts w:ascii="Book Antiqua" w:hAnsi="Book Antiqua"/>
              </w:rPr>
              <w:t>(за пети разред</w:t>
            </w:r>
            <w:r w:rsidRPr="00BE7E21">
              <w:rPr>
                <w:rFonts w:ascii="Book Antiqua" w:hAnsi="Book Antiqua"/>
              </w:rPr>
              <w:t>)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Физичко васпитање</w:t>
            </w:r>
            <w:r w:rsidR="00BE7E21">
              <w:rPr>
                <w:rFonts w:ascii="Book Antiqua" w:hAnsi="Book Antiqua"/>
              </w:rPr>
              <w:t xml:space="preserve"> (од шестог до осмог разреда)</w:t>
            </w:r>
          </w:p>
        </w:tc>
      </w:tr>
      <w:tr w:rsidR="00E83D4C" w:rsidRPr="00FD4B34" w:rsidTr="00ED0773">
        <w:tc>
          <w:tcPr>
            <w:tcW w:w="5368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Б: ОБАВЕЗНИ ИЗБОРНИ НАСТАВНИ ПРЕДМЕТИ</w:t>
            </w:r>
          </w:p>
        </w:tc>
        <w:tc>
          <w:tcPr>
            <w:tcW w:w="5842" w:type="dxa"/>
          </w:tcPr>
          <w:p w:rsidR="00E83D4C" w:rsidRPr="00F023B3" w:rsidRDefault="00BE7E21" w:rsidP="0024704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Верска настава/Грађан</w:t>
            </w:r>
            <w:r w:rsidR="00E83D4C" w:rsidRPr="00F023B3">
              <w:rPr>
                <w:rFonts w:ascii="Book Antiqua" w:hAnsi="Book Antiqua"/>
              </w:rPr>
              <w:t>ско васпитање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Страни језик (руски језик)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Физичко васпитање-изабрани спорт</w:t>
            </w:r>
            <w:r w:rsidR="00BE7E21">
              <w:rPr>
                <w:rFonts w:ascii="Book Antiqua" w:hAnsi="Book Antiqua"/>
              </w:rPr>
              <w:t xml:space="preserve"> (од шестог до осмог разреда)</w:t>
            </w:r>
            <w:r>
              <w:rPr>
                <w:rFonts w:ascii="Book Antiqua" w:hAnsi="Book Antiqua"/>
              </w:rPr>
              <w:t>.</w:t>
            </w:r>
          </w:p>
        </w:tc>
      </w:tr>
      <w:tr w:rsidR="00E83D4C" w:rsidRPr="00FD4B34" w:rsidTr="00ED0773">
        <w:tc>
          <w:tcPr>
            <w:tcW w:w="5368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842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</w:p>
        </w:tc>
      </w:tr>
      <w:tr w:rsidR="00E83D4C" w:rsidRPr="00FD4B34" w:rsidTr="00ED0773">
        <w:tc>
          <w:tcPr>
            <w:tcW w:w="5368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</w:p>
          <w:p w:rsidR="00E83D4C" w:rsidRPr="00F023B3" w:rsidRDefault="00E83D4C" w:rsidP="00C31BC6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В. ИЗБОРНИ НАСТАВНИ ПРЕДМЕТИ</w:t>
            </w:r>
          </w:p>
        </w:tc>
        <w:tc>
          <w:tcPr>
            <w:tcW w:w="5842" w:type="dxa"/>
          </w:tcPr>
          <w:p w:rsidR="00E83D4C" w:rsidRPr="00F023B3" w:rsidRDefault="00E83D4C" w:rsidP="002470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Чувари природе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Свакодневни живот у прошлости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Цртање, сликање и вајање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Хор и оркестар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Информатика и рачунарство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Шах</w:t>
            </w:r>
          </w:p>
          <w:p w:rsidR="00E83D4C" w:rsidRPr="00751563" w:rsidRDefault="00E83D4C" w:rsidP="0075156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Домаћинство.</w:t>
            </w:r>
          </w:p>
          <w:p w:rsidR="00E83D4C" w:rsidRPr="00F023B3" w:rsidRDefault="00BE7E21" w:rsidP="00F56A7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НАПОМЕНА: У школској 2017/2018</w:t>
            </w:r>
            <w:r w:rsidR="00E83D4C" w:rsidRPr="00F023B3">
              <w:rPr>
                <w:rFonts w:ascii="Book Antiqua" w:hAnsi="Book Antiqua"/>
              </w:rPr>
              <w:t>. години, у школи се од</w:t>
            </w:r>
            <w:r w:rsidR="00F56A79">
              <w:rPr>
                <w:rFonts w:ascii="Book Antiqua" w:hAnsi="Book Antiqua"/>
              </w:rPr>
              <w:t xml:space="preserve"> </w:t>
            </w:r>
            <w:r w:rsidR="00E83D4C">
              <w:rPr>
                <w:rFonts w:ascii="Book Antiqua" w:hAnsi="Book Antiqua"/>
              </w:rPr>
              <w:t xml:space="preserve">обавезних изборних предмета изучавају Верска настава/Грађанско васпитање, Страни језик-руски језик </w:t>
            </w:r>
            <w:r w:rsidR="00F56A79">
              <w:rPr>
                <w:rFonts w:ascii="Book Antiqua" w:hAnsi="Book Antiqua"/>
              </w:rPr>
              <w:t>и изабрани спорт-кошарка,одбојка</w:t>
            </w:r>
            <w:r w:rsidR="00C31BC6">
              <w:rPr>
                <w:rFonts w:ascii="Book Antiqua" w:hAnsi="Book Antiqua"/>
              </w:rPr>
              <w:t>,</w:t>
            </w:r>
            <w:r w:rsidR="00F56A79">
              <w:rPr>
                <w:rFonts w:ascii="Book Antiqua" w:hAnsi="Book Antiqua"/>
              </w:rPr>
              <w:t>фудбал,атлетика,</w:t>
            </w:r>
            <w:r w:rsidR="00E83D4C">
              <w:rPr>
                <w:rFonts w:ascii="Book Antiqua" w:hAnsi="Book Antiqua"/>
              </w:rPr>
              <w:t xml:space="preserve"> а од</w:t>
            </w:r>
            <w:r w:rsidR="00E83D4C" w:rsidRPr="00F023B3">
              <w:rPr>
                <w:rFonts w:ascii="Book Antiqua" w:hAnsi="Book Antiqua"/>
              </w:rPr>
              <w:t xml:space="preserve"> изборних наставних предмета изучава</w:t>
            </w:r>
            <w:r w:rsidR="00E83D4C">
              <w:rPr>
                <w:rFonts w:ascii="Book Antiqua" w:hAnsi="Book Antiqua"/>
              </w:rPr>
              <w:t xml:space="preserve"> се</w:t>
            </w:r>
            <w:r w:rsidR="00E83D4C" w:rsidRPr="00F023B3">
              <w:rPr>
                <w:rFonts w:ascii="Book Antiqua" w:hAnsi="Book Antiqua"/>
              </w:rPr>
              <w:t>: Информатика и рачунарство</w:t>
            </w:r>
            <w:r w:rsidR="00EF65B3">
              <w:rPr>
                <w:rFonts w:ascii="Book Antiqua" w:hAnsi="Book Antiqua"/>
              </w:rPr>
              <w:t>.</w:t>
            </w:r>
          </w:p>
        </w:tc>
      </w:tr>
      <w:tr w:rsidR="00751563" w:rsidRPr="00F023B3" w:rsidTr="00ED0773">
        <w:tc>
          <w:tcPr>
            <w:tcW w:w="5368" w:type="dxa"/>
          </w:tcPr>
          <w:p w:rsidR="00751563" w:rsidRPr="00F023B3" w:rsidRDefault="00751563" w:rsidP="004A6BF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Г. СЛОБОДНЕ НАСТАВНЕ АКТИВНОСТИ</w:t>
            </w:r>
          </w:p>
        </w:tc>
        <w:tc>
          <w:tcPr>
            <w:tcW w:w="5842" w:type="dxa"/>
          </w:tcPr>
          <w:p w:rsidR="00DB28B3" w:rsidRDefault="00F56A79" w:rsidP="00DB28B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Хор и оркестар</w:t>
            </w:r>
            <w:r w:rsidR="00751563">
              <w:rPr>
                <w:rFonts w:ascii="Book Antiqua" w:hAnsi="Book Antiqua"/>
              </w:rPr>
              <w:t xml:space="preserve"> (за пети разред)</w:t>
            </w:r>
          </w:p>
          <w:p w:rsidR="00ED0773" w:rsidRPr="00DB28B3" w:rsidRDefault="00ED0773" w:rsidP="00F56A79">
            <w:pPr>
              <w:pStyle w:val="ListParagraph"/>
              <w:spacing w:after="0" w:line="240" w:lineRule="auto"/>
              <w:ind w:left="1080"/>
              <w:jc w:val="both"/>
              <w:rPr>
                <w:rFonts w:ascii="Book Antiqua" w:hAnsi="Book Antiqua"/>
              </w:rPr>
            </w:pPr>
          </w:p>
        </w:tc>
      </w:tr>
    </w:tbl>
    <w:p w:rsidR="006D050C" w:rsidRDefault="006D050C" w:rsidP="00E83D4C">
      <w:pPr>
        <w:jc w:val="both"/>
        <w:rPr>
          <w:rFonts w:ascii="Book Antiqua" w:hAnsi="Book Antiqua"/>
          <w:sz w:val="24"/>
          <w:szCs w:val="24"/>
        </w:rPr>
      </w:pPr>
    </w:p>
    <w:p w:rsidR="00C4073F" w:rsidRDefault="00B74307" w:rsidP="00C4073F">
      <w:pPr>
        <w:jc w:val="center"/>
        <w:rPr>
          <w:rFonts w:ascii="Book Antiqua" w:hAnsi="Book Antiqua"/>
          <w:b/>
          <w:sz w:val="24"/>
          <w:szCs w:val="24"/>
        </w:rPr>
      </w:pPr>
      <w:r w:rsidRPr="00B74307">
        <w:rPr>
          <w:rFonts w:ascii="Book Antiqua" w:hAnsi="Book Antiqua"/>
          <w:b/>
          <w:sz w:val="24"/>
          <w:szCs w:val="24"/>
          <w:lang w:val="en-US"/>
        </w:rPr>
        <w:t>VI</w:t>
      </w:r>
      <w:r w:rsidRPr="00B74307">
        <w:rPr>
          <w:rFonts w:ascii="Book Antiqua" w:hAnsi="Book Antiqua"/>
          <w:b/>
          <w:sz w:val="24"/>
          <w:szCs w:val="24"/>
        </w:rPr>
        <w:t xml:space="preserve">) </w:t>
      </w:r>
      <w:r w:rsidR="00C4073F">
        <w:rPr>
          <w:rFonts w:ascii="Book Antiqua" w:hAnsi="Book Antiqua"/>
          <w:b/>
          <w:sz w:val="24"/>
          <w:szCs w:val="24"/>
        </w:rPr>
        <w:t>ПОТРЕБАН БРОЈ ИЗВРШИОЦА У НАСТАВИ</w:t>
      </w:r>
    </w:p>
    <w:p w:rsidR="00B74307" w:rsidRPr="00C4073F" w:rsidRDefault="006614FB" w:rsidP="00C4073F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C4073F">
        <w:rPr>
          <w:rFonts w:ascii="Book Antiqua" w:hAnsi="Book Antiqua"/>
          <w:b/>
          <w:sz w:val="28"/>
          <w:szCs w:val="28"/>
          <w:u w:val="single"/>
        </w:rPr>
        <w:t>Наставници разредне наставе</w:t>
      </w:r>
    </w:p>
    <w:p w:rsidR="00B74307" w:rsidRPr="00B74307" w:rsidRDefault="00B74307" w:rsidP="006D050C">
      <w:pPr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10700" w:type="dxa"/>
        <w:tblInd w:w="-625" w:type="dxa"/>
        <w:tblLook w:val="04A0"/>
      </w:tblPr>
      <w:tblGrid>
        <w:gridCol w:w="3426"/>
        <w:gridCol w:w="7274"/>
      </w:tblGrid>
      <w:tr w:rsidR="00E83D4C" w:rsidRPr="00FD4B34" w:rsidTr="004C14AA">
        <w:trPr>
          <w:trHeight w:val="273"/>
        </w:trPr>
        <w:tc>
          <w:tcPr>
            <w:tcW w:w="3426" w:type="dxa"/>
          </w:tcPr>
          <w:p w:rsidR="004C14AA" w:rsidRDefault="004C14AA" w:rsidP="004A6BF3">
            <w:pPr>
              <w:jc w:val="center"/>
              <w:rPr>
                <w:rFonts w:ascii="Book Antiqua" w:hAnsi="Book Antiqua"/>
              </w:rPr>
            </w:pPr>
          </w:p>
          <w:p w:rsidR="004C14AA" w:rsidRDefault="004C14AA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Назив радног места</w:t>
            </w:r>
          </w:p>
        </w:tc>
        <w:tc>
          <w:tcPr>
            <w:tcW w:w="7274" w:type="dxa"/>
          </w:tcPr>
          <w:p w:rsidR="00E83D4C" w:rsidRPr="00B74307" w:rsidRDefault="00E83D4C" w:rsidP="000366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74307">
              <w:rPr>
                <w:rFonts w:ascii="Book Antiqua" w:hAnsi="Book Antiqua"/>
                <w:b/>
                <w:sz w:val="24"/>
                <w:szCs w:val="24"/>
              </w:rPr>
              <w:t>Наставници разредне наставе</w:t>
            </w:r>
            <w:r w:rsidR="00F56A79">
              <w:rPr>
                <w:rFonts w:ascii="Book Antiqua" w:hAnsi="Book Antiqua"/>
                <w:b/>
                <w:sz w:val="24"/>
                <w:szCs w:val="24"/>
              </w:rPr>
              <w:t xml:space="preserve"> (матична школа) – 4</w:t>
            </w:r>
            <w:r w:rsidR="00B74307" w:rsidRPr="00B74307">
              <w:rPr>
                <w:rFonts w:ascii="Book Antiqua" w:hAnsi="Book Antiqua"/>
                <w:b/>
                <w:sz w:val="24"/>
                <w:szCs w:val="24"/>
              </w:rPr>
              <w:t xml:space="preserve"> извршиоца</w:t>
            </w:r>
          </w:p>
          <w:p w:rsidR="00F56A79" w:rsidRPr="00F56A79" w:rsidRDefault="00036627" w:rsidP="00F56A79">
            <w:pPr>
              <w:jc w:val="center"/>
              <w:rPr>
                <w:rFonts w:ascii="Book Antiqua" w:hAnsi="Book Antiqua"/>
              </w:rPr>
            </w:pPr>
            <w:r w:rsidRPr="00FD4B34">
              <w:rPr>
                <w:rFonts w:ascii="Book Antiqua" w:hAnsi="Book Antiqua"/>
              </w:rPr>
              <w:t xml:space="preserve">Наставник </w:t>
            </w:r>
            <w:r w:rsidR="00F56A79">
              <w:rPr>
                <w:rFonts w:ascii="Book Antiqua" w:hAnsi="Book Antiqua"/>
              </w:rPr>
              <w:t>разредне наставе</w:t>
            </w:r>
          </w:p>
          <w:p w:rsidR="00036627" w:rsidRPr="004C14AA" w:rsidRDefault="004C14AA" w:rsidP="004C14A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– </w:t>
            </w:r>
            <w:r w:rsidR="00F56A79">
              <w:rPr>
                <w:rFonts w:ascii="Book Antiqua" w:hAnsi="Book Antiqua"/>
                <w:b/>
              </w:rPr>
              <w:t>4</w:t>
            </w:r>
            <w:r w:rsidRPr="004C14AA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</w:rPr>
              <w:t>извршиоца</w:t>
            </w:r>
          </w:p>
        </w:tc>
      </w:tr>
      <w:tr w:rsidR="00E83D4C" w:rsidRPr="00FD4B34" w:rsidTr="004C14AA">
        <w:trPr>
          <w:trHeight w:val="273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Организациона целина</w:t>
            </w:r>
          </w:p>
        </w:tc>
        <w:tc>
          <w:tcPr>
            <w:tcW w:w="7274" w:type="dxa"/>
          </w:tcPr>
          <w:p w:rsidR="00E83D4C" w:rsidRPr="00F56A79" w:rsidRDefault="00F56A79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Основна школа „Угљаре“, Угљаре</w:t>
            </w:r>
          </w:p>
        </w:tc>
      </w:tr>
      <w:tr w:rsidR="00E83D4C" w:rsidRPr="00FD4B34" w:rsidTr="004C14AA">
        <w:trPr>
          <w:trHeight w:val="273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Врста послова</w:t>
            </w:r>
          </w:p>
        </w:tc>
        <w:tc>
          <w:tcPr>
            <w:tcW w:w="7274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Образовно-васпитни послови и послови извођења наставе</w:t>
            </w:r>
          </w:p>
        </w:tc>
      </w:tr>
      <w:tr w:rsidR="00E83D4C" w:rsidRPr="00F023B3" w:rsidTr="004C14AA">
        <w:trPr>
          <w:trHeight w:val="273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Потребан број извршилаца</w:t>
            </w:r>
          </w:p>
        </w:tc>
        <w:tc>
          <w:tcPr>
            <w:tcW w:w="7274" w:type="dxa"/>
          </w:tcPr>
          <w:p w:rsidR="00E83D4C" w:rsidRPr="004C14AA" w:rsidRDefault="004C14AA" w:rsidP="004A6BF3">
            <w:pPr>
              <w:jc w:val="center"/>
              <w:rPr>
                <w:rFonts w:ascii="Book Antiqua" w:hAnsi="Book Antiqua"/>
                <w:b/>
              </w:rPr>
            </w:pPr>
            <w:r w:rsidRPr="004C14AA">
              <w:rPr>
                <w:rFonts w:ascii="Book Antiqua" w:hAnsi="Book Antiqua"/>
                <w:b/>
              </w:rPr>
              <w:t>4 извршиоца</w:t>
            </w:r>
          </w:p>
        </w:tc>
      </w:tr>
      <w:tr w:rsidR="00E83D4C" w:rsidRPr="00F023B3" w:rsidTr="004C14AA">
        <w:trPr>
          <w:trHeight w:val="273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274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Опис послова</w:t>
            </w:r>
          </w:p>
        </w:tc>
      </w:tr>
      <w:tr w:rsidR="00E83D4C" w:rsidRPr="005867CF" w:rsidTr="00EF65B3">
        <w:trPr>
          <w:trHeight w:val="530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4C14AA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Опис послова</w:t>
            </w: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C4073F">
            <w:pPr>
              <w:rPr>
                <w:rFonts w:ascii="Book Antiqua" w:hAnsi="Book Antiqua"/>
              </w:rPr>
            </w:pPr>
          </w:p>
        </w:tc>
        <w:tc>
          <w:tcPr>
            <w:tcW w:w="7274" w:type="dxa"/>
          </w:tcPr>
          <w:p w:rsidR="00B629C6" w:rsidRPr="00B629C6" w:rsidRDefault="00B629C6" w:rsidP="00B629C6">
            <w:pPr>
              <w:pStyle w:val="Normal1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FD4B34">
              <w:rPr>
                <w:rFonts w:ascii="Book Antiqua" w:hAnsi="Book Antiqua"/>
              </w:rPr>
              <w:lastRenderedPageBreak/>
              <w:t>планира, припрема и остварује све облике н</w:t>
            </w:r>
            <w:r w:rsidRPr="00B629C6">
              <w:rPr>
                <w:rFonts w:ascii="Book Antiqua" w:hAnsi="Book Antiqua"/>
              </w:rPr>
              <w:t>a</w:t>
            </w:r>
            <w:r w:rsidRPr="00FD4B34">
              <w:rPr>
                <w:rFonts w:ascii="Book Antiqua" w:hAnsi="Book Antiqua"/>
              </w:rPr>
              <w:t>ст</w:t>
            </w:r>
            <w:r w:rsidRPr="00B629C6">
              <w:rPr>
                <w:rFonts w:ascii="Book Antiqua" w:hAnsi="Book Antiqua"/>
              </w:rPr>
              <w:t>a</w:t>
            </w:r>
            <w:r w:rsidRPr="00FD4B34">
              <w:rPr>
                <w:rFonts w:ascii="Book Antiqua" w:hAnsi="Book Antiqua"/>
              </w:rPr>
              <w:t>ве и друг</w:t>
            </w:r>
            <w:r w:rsidRPr="00B629C6">
              <w:rPr>
                <w:rFonts w:ascii="Book Antiqua" w:hAnsi="Book Antiqua"/>
              </w:rPr>
              <w:t>e</w:t>
            </w:r>
            <w:r w:rsidRPr="00FD4B34">
              <w:rPr>
                <w:rFonts w:ascii="Book Antiqua" w:hAnsi="Book Antiqua"/>
              </w:rPr>
              <w:t xml:space="preserve"> </w:t>
            </w:r>
            <w:r w:rsidRPr="00B629C6">
              <w:rPr>
                <w:rFonts w:ascii="Book Antiqua" w:hAnsi="Book Antiqua"/>
              </w:rPr>
              <w:t>o</w:t>
            </w:r>
            <w:r w:rsidRPr="00FD4B34">
              <w:rPr>
                <w:rFonts w:ascii="Book Antiqua" w:hAnsi="Book Antiqua"/>
              </w:rPr>
              <w:t>блик</w:t>
            </w:r>
            <w:r w:rsidRPr="00B629C6">
              <w:rPr>
                <w:rFonts w:ascii="Book Antiqua" w:hAnsi="Book Antiqua"/>
              </w:rPr>
              <w:t>e</w:t>
            </w:r>
            <w:r w:rsidRPr="00FD4B34">
              <w:rPr>
                <w:rFonts w:ascii="Book Antiqua" w:hAnsi="Book Antiqua"/>
              </w:rPr>
              <w:t xml:space="preserve"> </w:t>
            </w:r>
            <w:r w:rsidRPr="00B629C6">
              <w:rPr>
                <w:rFonts w:ascii="Book Antiqua" w:hAnsi="Book Antiqua"/>
              </w:rPr>
              <w:t>o</w:t>
            </w:r>
            <w:r w:rsidRPr="00FD4B34">
              <w:rPr>
                <w:rFonts w:ascii="Book Antiqua" w:hAnsi="Book Antiqua"/>
              </w:rPr>
              <w:t>бр</w:t>
            </w:r>
            <w:r w:rsidRPr="00B629C6">
              <w:rPr>
                <w:rFonts w:ascii="Book Antiqua" w:hAnsi="Book Antiqua"/>
              </w:rPr>
              <w:t>a</w:t>
            </w:r>
            <w:r w:rsidRPr="00FD4B34">
              <w:rPr>
                <w:rFonts w:ascii="Book Antiqua" w:hAnsi="Book Antiqua"/>
              </w:rPr>
              <w:t>з</w:t>
            </w:r>
            <w:r w:rsidRPr="00B629C6">
              <w:rPr>
                <w:rFonts w:ascii="Book Antiqua" w:hAnsi="Book Antiqua"/>
              </w:rPr>
              <w:t>o</w:t>
            </w:r>
            <w:r w:rsidRPr="00FD4B34">
              <w:rPr>
                <w:rFonts w:ascii="Book Antiqua" w:hAnsi="Book Antiqua"/>
              </w:rPr>
              <w:t>вн</w:t>
            </w:r>
            <w:r w:rsidRPr="00B629C6">
              <w:rPr>
                <w:rFonts w:ascii="Book Antiqua" w:hAnsi="Book Antiqua"/>
              </w:rPr>
              <w:t>o</w:t>
            </w:r>
            <w:r w:rsidRPr="00FD4B34">
              <w:rPr>
                <w:rFonts w:ascii="Book Antiqua" w:hAnsi="Book Antiqua"/>
              </w:rPr>
              <w:t>в</w:t>
            </w:r>
            <w:r w:rsidRPr="00B629C6">
              <w:rPr>
                <w:rFonts w:ascii="Book Antiqua" w:hAnsi="Book Antiqua"/>
              </w:rPr>
              <w:t>a</w:t>
            </w:r>
            <w:r w:rsidRPr="00FD4B34">
              <w:rPr>
                <w:rFonts w:ascii="Book Antiqua" w:hAnsi="Book Antiqua"/>
              </w:rPr>
              <w:t>спитн</w:t>
            </w:r>
            <w:r w:rsidRPr="00B629C6">
              <w:rPr>
                <w:rFonts w:ascii="Book Antiqua" w:hAnsi="Book Antiqua"/>
              </w:rPr>
              <w:t>o</w:t>
            </w:r>
            <w:r w:rsidRPr="00FD4B34">
              <w:rPr>
                <w:rFonts w:ascii="Book Antiqua" w:hAnsi="Book Antiqua"/>
              </w:rPr>
              <w:t>г р</w:t>
            </w:r>
            <w:r w:rsidRPr="00B629C6">
              <w:rPr>
                <w:rFonts w:ascii="Book Antiqua" w:hAnsi="Book Antiqua"/>
              </w:rPr>
              <w:t>a</w:t>
            </w:r>
            <w:r w:rsidRPr="00FD4B34">
              <w:rPr>
                <w:rFonts w:ascii="Book Antiqua" w:hAnsi="Book Antiqua"/>
              </w:rPr>
              <w:t>д</w:t>
            </w:r>
            <w:r w:rsidRPr="00B629C6">
              <w:rPr>
                <w:rFonts w:ascii="Book Antiqua" w:hAnsi="Book Antiqua"/>
              </w:rPr>
              <w:t>a</w:t>
            </w:r>
            <w:r w:rsidRPr="00FD4B34">
              <w:rPr>
                <w:rFonts w:ascii="Book Antiqua" w:hAnsi="Book Antiqua"/>
              </w:rPr>
              <w:t xml:space="preserve"> у складу са планом и програмом установе; </w:t>
            </w:r>
          </w:p>
          <w:p w:rsidR="00B629C6" w:rsidRPr="00B629C6" w:rsidRDefault="00B629C6" w:rsidP="00B629C6">
            <w:pPr>
              <w:pStyle w:val="Normal1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FD4B34">
              <w:rPr>
                <w:rFonts w:ascii="Book Antiqua" w:hAnsi="Book Antiqua"/>
                <w:lang w:val="sr-Cyrl-CS"/>
              </w:rPr>
              <w:t xml:space="preserve">спроводи индивидуализацију и прилагођавање у складу са </w:t>
            </w:r>
            <w:r w:rsidRPr="00FD4B34">
              <w:rPr>
                <w:rFonts w:ascii="Book Antiqua" w:hAnsi="Book Antiqua"/>
                <w:lang w:val="sr-Cyrl-CS"/>
              </w:rPr>
              <w:lastRenderedPageBreak/>
              <w:t xml:space="preserve">образовно-васпитним потребама ученика; </w:t>
            </w:r>
          </w:p>
          <w:p w:rsidR="00B629C6" w:rsidRPr="00B629C6" w:rsidRDefault="00B629C6" w:rsidP="00B629C6">
            <w:pPr>
              <w:pStyle w:val="Normal1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FD4B34">
              <w:rPr>
                <w:rFonts w:ascii="Book Antiqua" w:hAnsi="Book Antiqua"/>
                <w:lang w:val="sr-Cyrl-CS"/>
              </w:rPr>
              <w:t xml:space="preserve"> спроводи активности у циљу остваривања континуитета додатне подршке при преласку на наредни ниво образовања или у другу установу; </w:t>
            </w:r>
          </w:p>
          <w:p w:rsidR="00B629C6" w:rsidRPr="00B629C6" w:rsidRDefault="00B629C6" w:rsidP="00B629C6">
            <w:pPr>
              <w:pStyle w:val="Normal1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FD4B34">
              <w:rPr>
                <w:rFonts w:ascii="Book Antiqua" w:hAnsi="Book Antiqua"/>
                <w:lang w:val="sr-Cyrl-CS"/>
              </w:rPr>
              <w:t xml:space="preserve">прилагођава технике учења, дидактички материјал и рад на часу образовноваспитним потребама ученика; </w:t>
            </w:r>
          </w:p>
          <w:p w:rsidR="00B629C6" w:rsidRPr="00B629C6" w:rsidRDefault="00B629C6" w:rsidP="00B629C6">
            <w:pPr>
              <w:pStyle w:val="Normal1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FD4B34">
              <w:rPr>
                <w:rFonts w:ascii="Book Antiqua" w:hAnsi="Book Antiqua"/>
                <w:lang w:val="sr-Cyrl-CS"/>
              </w:rPr>
              <w:t xml:space="preserve">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 </w:t>
            </w:r>
          </w:p>
          <w:p w:rsidR="00B629C6" w:rsidRPr="00B629C6" w:rsidRDefault="00B629C6" w:rsidP="00B629C6">
            <w:pPr>
              <w:pStyle w:val="Normal1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B629C6">
              <w:rPr>
                <w:rFonts w:ascii="Book Antiqua" w:hAnsi="Book Antiqua"/>
              </w:rPr>
              <w:t>у</w:t>
            </w:r>
            <w:r>
              <w:rPr>
                <w:rFonts w:ascii="Book Antiqua" w:hAnsi="Book Antiqua"/>
              </w:rPr>
              <w:t xml:space="preserve">чествуjе у спровођењу испита; </w:t>
            </w:r>
          </w:p>
          <w:p w:rsidR="00B629C6" w:rsidRPr="00B629C6" w:rsidRDefault="00B629C6" w:rsidP="00B629C6">
            <w:pPr>
              <w:pStyle w:val="Normal1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B629C6">
              <w:rPr>
                <w:rFonts w:ascii="Book Antiqua" w:hAnsi="Book Antiqua"/>
              </w:rPr>
              <w:t>обавља</w:t>
            </w:r>
            <w:r>
              <w:rPr>
                <w:rFonts w:ascii="Book Antiqua" w:hAnsi="Book Antiqua"/>
              </w:rPr>
              <w:t xml:space="preserve"> послове ментора приправнику; </w:t>
            </w:r>
          </w:p>
          <w:p w:rsidR="00B629C6" w:rsidRPr="00B629C6" w:rsidRDefault="00B629C6" w:rsidP="00B629C6">
            <w:pPr>
              <w:pStyle w:val="Normal1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FD4B34">
              <w:rPr>
                <w:rFonts w:ascii="Book Antiqua" w:hAnsi="Book Antiqua"/>
                <w:lang w:val="sr-Cyrl-CS"/>
              </w:rPr>
              <w:t>води прописану евиденци</w:t>
            </w:r>
            <w:r>
              <w:rPr>
                <w:rFonts w:ascii="Book Antiqua" w:hAnsi="Book Antiqua"/>
              </w:rPr>
              <w:t>j</w:t>
            </w:r>
            <w:r w:rsidRPr="00FD4B34">
              <w:rPr>
                <w:rFonts w:ascii="Book Antiqua" w:hAnsi="Book Antiqua"/>
                <w:lang w:val="sr-Cyrl-CS"/>
              </w:rPr>
              <w:t xml:space="preserve">у и педагошку документацију; </w:t>
            </w:r>
          </w:p>
          <w:p w:rsidR="00B629C6" w:rsidRPr="00B629C6" w:rsidRDefault="00B629C6" w:rsidP="00B629C6">
            <w:pPr>
              <w:pStyle w:val="Normal1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FD4B34">
              <w:rPr>
                <w:rFonts w:ascii="Book Antiqua" w:hAnsi="Book Antiqua"/>
                <w:lang w:val="sr-Cyrl-CS"/>
              </w:rPr>
              <w:t xml:space="preserve">обавља послове одељењског старешине и ментора приправнику; </w:t>
            </w:r>
          </w:p>
          <w:p w:rsidR="00B629C6" w:rsidRPr="00B629C6" w:rsidRDefault="00B629C6" w:rsidP="00B629C6">
            <w:pPr>
              <w:pStyle w:val="Normal1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B629C6">
              <w:rPr>
                <w:rFonts w:ascii="Book Antiqua" w:hAnsi="Book Antiqua"/>
              </w:rPr>
              <w:t>стручно се усаврш</w:t>
            </w:r>
            <w:r>
              <w:rPr>
                <w:rFonts w:ascii="Book Antiqua" w:hAnsi="Book Antiqua"/>
              </w:rPr>
              <w:t xml:space="preserve">ава; </w:t>
            </w:r>
          </w:p>
          <w:p w:rsidR="00B629C6" w:rsidRPr="00B629C6" w:rsidRDefault="00B629C6" w:rsidP="00B629C6">
            <w:pPr>
              <w:pStyle w:val="Normal1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FD4B34">
              <w:rPr>
                <w:rFonts w:ascii="Book Antiqua" w:hAnsi="Book Antiqua"/>
                <w:lang w:val="sr-Cyrl-CS"/>
              </w:rPr>
              <w:t>учеству</w:t>
            </w:r>
            <w:r w:rsidRPr="00B629C6">
              <w:rPr>
                <w:rFonts w:ascii="Book Antiqua" w:hAnsi="Book Antiqua"/>
              </w:rPr>
              <w:t>j</w:t>
            </w:r>
            <w:r w:rsidRPr="00FD4B34">
              <w:rPr>
                <w:rFonts w:ascii="Book Antiqua" w:hAnsi="Book Antiqua"/>
                <w:lang w:val="sr-Cyrl-CS"/>
              </w:rPr>
              <w:t xml:space="preserve">е у раду тимова и органа установе; </w:t>
            </w:r>
          </w:p>
          <w:p w:rsidR="00B629C6" w:rsidRPr="00B629C6" w:rsidRDefault="00B629C6" w:rsidP="00B629C6">
            <w:pPr>
              <w:pStyle w:val="Normal1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FD4B34">
              <w:rPr>
                <w:rFonts w:ascii="Book Antiqua" w:hAnsi="Book Antiqua"/>
                <w:lang w:val="sr-Cyrl-CS"/>
              </w:rPr>
              <w:t xml:space="preserve">учествује у изради прописаних докумената установе; </w:t>
            </w:r>
          </w:p>
          <w:p w:rsidR="00C4073F" w:rsidRPr="00C4073F" w:rsidRDefault="00B629C6" w:rsidP="004E393A">
            <w:pPr>
              <w:pStyle w:val="Normal1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3B5E45">
              <w:rPr>
                <w:rFonts w:ascii="Book Antiqua" w:hAnsi="Book Antiqua"/>
                <w:lang w:val="sr-Cyrl-CS"/>
              </w:rPr>
              <w:t>ради унапређивањ</w:t>
            </w:r>
            <w:r w:rsidR="004E393A" w:rsidRPr="003B5E45">
              <w:rPr>
                <w:rFonts w:ascii="Book Antiqua" w:hAnsi="Book Antiqua"/>
                <w:lang w:val="sr-Cyrl-CS"/>
              </w:rPr>
              <w:t>а</w:t>
            </w:r>
            <w:r w:rsidRPr="003B5E45">
              <w:rPr>
                <w:rFonts w:ascii="Book Antiqua" w:hAnsi="Book Antiqua"/>
                <w:lang w:val="sr-Cyrl-CS"/>
              </w:rPr>
              <w:t xml:space="preserve"> образовно-васпитне праксе </w:t>
            </w:r>
            <w:r w:rsidRPr="00FD4B34">
              <w:rPr>
                <w:rFonts w:ascii="Book Antiqua" w:hAnsi="Book Antiqua"/>
                <w:lang w:val="sr-Cyrl-CS"/>
              </w:rPr>
              <w:t>сарађује са родитељима, односно старатељима, запосленим у установи и другим заинтересованим лицима и институцијама у локалној заједници</w:t>
            </w:r>
            <w:r w:rsidR="00C4073F" w:rsidRPr="003B5E45">
              <w:rPr>
                <w:rFonts w:ascii="Book Antiqua" w:hAnsi="Book Antiqua"/>
                <w:lang w:val="sr-Cyrl-CS"/>
              </w:rPr>
              <w:t>.</w:t>
            </w:r>
          </w:p>
        </w:tc>
      </w:tr>
      <w:tr w:rsidR="00E83D4C" w:rsidRPr="00F023B3" w:rsidTr="004C14AA">
        <w:trPr>
          <w:trHeight w:val="145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lastRenderedPageBreak/>
              <w:t>Повећани ризици</w:t>
            </w:r>
          </w:p>
        </w:tc>
        <w:tc>
          <w:tcPr>
            <w:tcW w:w="7274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Не</w:t>
            </w:r>
          </w:p>
        </w:tc>
      </w:tr>
      <w:tr w:rsidR="00E83D4C" w:rsidRPr="00F023B3" w:rsidTr="004C14AA">
        <w:trPr>
          <w:trHeight w:val="145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274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Компентенције</w:t>
            </w:r>
          </w:p>
        </w:tc>
      </w:tr>
      <w:tr w:rsidR="00B629C6" w:rsidRPr="00FD4B34" w:rsidTr="004C14AA">
        <w:trPr>
          <w:trHeight w:val="145"/>
        </w:trPr>
        <w:tc>
          <w:tcPr>
            <w:tcW w:w="3426" w:type="dxa"/>
          </w:tcPr>
          <w:p w:rsidR="00B629C6" w:rsidRPr="00F023B3" w:rsidRDefault="00B629C6" w:rsidP="00B629C6">
            <w:pPr>
              <w:jc w:val="center"/>
              <w:rPr>
                <w:rFonts w:ascii="Book Antiqua" w:hAnsi="Book Antiqua"/>
              </w:rPr>
            </w:pPr>
          </w:p>
          <w:p w:rsidR="00B629C6" w:rsidRPr="00F023B3" w:rsidRDefault="00B629C6" w:rsidP="00B629C6">
            <w:pPr>
              <w:jc w:val="center"/>
              <w:rPr>
                <w:rFonts w:ascii="Book Antiqua" w:hAnsi="Book Antiqua"/>
              </w:rPr>
            </w:pPr>
          </w:p>
          <w:p w:rsidR="00B629C6" w:rsidRPr="00F023B3" w:rsidRDefault="00B629C6" w:rsidP="00B629C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Стручна спрема/</w:t>
            </w:r>
            <w:r w:rsidRPr="00F023B3">
              <w:rPr>
                <w:rFonts w:ascii="Book Antiqua" w:hAnsi="Book Antiqua"/>
              </w:rPr>
              <w:t xml:space="preserve">Образовање </w:t>
            </w:r>
          </w:p>
          <w:p w:rsidR="00B629C6" w:rsidRPr="00F023B3" w:rsidRDefault="00B629C6" w:rsidP="00B629C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274" w:type="dxa"/>
          </w:tcPr>
          <w:p w:rsidR="00B629C6" w:rsidRPr="00AE7A32" w:rsidRDefault="00B629C6" w:rsidP="00B629C6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AE7A32">
              <w:rPr>
                <w:rFonts w:ascii="Book Antiqua" w:hAnsi="Book Antiqua"/>
              </w:rPr>
              <w:t>Одговарајуће високо образовање, на студијама другог степена (мастер академске студије, мастер струковне студије, специјалистичке академске студије;</w:t>
            </w:r>
          </w:p>
          <w:p w:rsidR="00B629C6" w:rsidRDefault="00B629C6" w:rsidP="00B629C6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AE7A32">
              <w:rPr>
                <w:rFonts w:ascii="Book Antiqua" w:hAnsi="Book Antiqua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</w:t>
            </w:r>
            <w:r>
              <w:rPr>
                <w:rFonts w:ascii="Book Antiqua" w:hAnsi="Book Antiqua"/>
              </w:rPr>
              <w:t>.</w:t>
            </w:r>
          </w:p>
          <w:p w:rsidR="00B629C6" w:rsidRDefault="00B629C6" w:rsidP="00B629C6">
            <w:pPr>
              <w:pStyle w:val="ListParagraph"/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Изузетно:</w:t>
            </w:r>
          </w:p>
          <w:p w:rsidR="00B629C6" w:rsidRDefault="00B629C6" w:rsidP="00B629C6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 студијама првог степена (основне академске, основне струковне и специјалистичке струковне студије), студије у трајању од три године или вишим образовањем, ако се на конкурс не пријави ниједан кандидат са одговарајућим образовањем;</w:t>
            </w:r>
          </w:p>
          <w:p w:rsidR="00B629C6" w:rsidRPr="00AE7A32" w:rsidRDefault="00B629C6" w:rsidP="00B629C6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AE7A32">
              <w:rPr>
                <w:rFonts w:ascii="Book Antiqua" w:hAnsi="Book Antiqua"/>
              </w:rPr>
              <w:t>и услове прописане чланом 139 ЗОСОВ-а</w:t>
            </w:r>
            <w:r>
              <w:rPr>
                <w:rFonts w:ascii="Book Antiqua" w:hAnsi="Book Antiqua"/>
              </w:rPr>
              <w:t>.</w:t>
            </w:r>
          </w:p>
        </w:tc>
      </w:tr>
      <w:tr w:rsidR="00B629C6" w:rsidRPr="00FD4B34" w:rsidTr="004C14AA">
        <w:trPr>
          <w:trHeight w:val="145"/>
        </w:trPr>
        <w:tc>
          <w:tcPr>
            <w:tcW w:w="3426" w:type="dxa"/>
          </w:tcPr>
          <w:p w:rsidR="00B629C6" w:rsidRPr="00F023B3" w:rsidRDefault="00B629C6" w:rsidP="00B629C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Додатна знања/испити/</w:t>
            </w:r>
          </w:p>
        </w:tc>
        <w:tc>
          <w:tcPr>
            <w:tcW w:w="7274" w:type="dxa"/>
          </w:tcPr>
          <w:p w:rsidR="00B629C6" w:rsidRPr="00F023B3" w:rsidRDefault="00B629C6" w:rsidP="00B629C6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Дозвола за рад наставника (лиценца).</w:t>
            </w:r>
          </w:p>
        </w:tc>
      </w:tr>
      <w:tr w:rsidR="00E83D4C" w:rsidRPr="00F023B3" w:rsidTr="004C14AA">
        <w:trPr>
          <w:trHeight w:val="145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Познавање рада на рачунару</w:t>
            </w:r>
          </w:p>
        </w:tc>
        <w:tc>
          <w:tcPr>
            <w:tcW w:w="7274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обавезно - Microsoft Word, Excel, Power Point, Internet</w:t>
            </w:r>
          </w:p>
        </w:tc>
      </w:tr>
      <w:tr w:rsidR="00E83D4C" w:rsidRPr="00F023B3" w:rsidTr="004C14AA">
        <w:trPr>
          <w:trHeight w:val="145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lastRenderedPageBreak/>
              <w:t>Посебна знања и вештине</w:t>
            </w:r>
          </w:p>
        </w:tc>
        <w:tc>
          <w:tcPr>
            <w:tcW w:w="7274" w:type="dxa"/>
          </w:tcPr>
          <w:p w:rsidR="00E83D4C" w:rsidRPr="00F023B3" w:rsidRDefault="00E83D4C" w:rsidP="00B629C6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Наставник који има професионални углед и искуство у установи, који поседује вештину организационе и презентационе вештине.</w:t>
            </w:r>
          </w:p>
        </w:tc>
      </w:tr>
    </w:tbl>
    <w:p w:rsidR="00EF65B3" w:rsidRPr="00F56A79" w:rsidRDefault="00EF65B3" w:rsidP="00036627">
      <w:pPr>
        <w:jc w:val="both"/>
        <w:rPr>
          <w:rFonts w:ascii="Book Antiqua" w:hAnsi="Book Antiqua"/>
        </w:rPr>
      </w:pPr>
    </w:p>
    <w:p w:rsidR="00EF65B3" w:rsidRDefault="00EF65B3" w:rsidP="00036627">
      <w:pPr>
        <w:jc w:val="both"/>
        <w:rPr>
          <w:rFonts w:ascii="Book Antiqua" w:hAnsi="Book Antiqua"/>
        </w:rPr>
      </w:pPr>
    </w:p>
    <w:p w:rsidR="006D34E5" w:rsidRPr="007323A6" w:rsidRDefault="006D34E5" w:rsidP="00036627">
      <w:pPr>
        <w:jc w:val="both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10552" w:type="dxa"/>
        <w:tblInd w:w="-625" w:type="dxa"/>
        <w:tblLook w:val="04A0"/>
      </w:tblPr>
      <w:tblGrid>
        <w:gridCol w:w="3426"/>
        <w:gridCol w:w="7126"/>
      </w:tblGrid>
      <w:tr w:rsidR="00036627" w:rsidRPr="00F023B3" w:rsidTr="00BB5AF5">
        <w:trPr>
          <w:trHeight w:val="273"/>
        </w:trPr>
        <w:tc>
          <w:tcPr>
            <w:tcW w:w="3426" w:type="dxa"/>
          </w:tcPr>
          <w:p w:rsidR="00036627" w:rsidRPr="00F023B3" w:rsidRDefault="00036627" w:rsidP="00E035EC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Назив радног места</w:t>
            </w:r>
          </w:p>
        </w:tc>
        <w:tc>
          <w:tcPr>
            <w:tcW w:w="7126" w:type="dxa"/>
          </w:tcPr>
          <w:p w:rsidR="00036627" w:rsidRPr="00F023B3" w:rsidRDefault="00036627" w:rsidP="00B629C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023B3">
              <w:rPr>
                <w:rFonts w:ascii="Book Antiqua" w:hAnsi="Book Antiqua"/>
                <w:b/>
                <w:sz w:val="28"/>
                <w:szCs w:val="28"/>
              </w:rPr>
              <w:t>Наставници предметне наставе</w:t>
            </w:r>
          </w:p>
        </w:tc>
      </w:tr>
      <w:tr w:rsidR="00036627" w:rsidRPr="00FD4B34" w:rsidTr="00BB5AF5">
        <w:trPr>
          <w:trHeight w:val="273"/>
        </w:trPr>
        <w:tc>
          <w:tcPr>
            <w:tcW w:w="3426" w:type="dxa"/>
          </w:tcPr>
          <w:p w:rsidR="00036627" w:rsidRPr="00F023B3" w:rsidRDefault="00036627" w:rsidP="00E035EC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Организациона целина</w:t>
            </w:r>
          </w:p>
        </w:tc>
        <w:tc>
          <w:tcPr>
            <w:tcW w:w="7126" w:type="dxa"/>
          </w:tcPr>
          <w:p w:rsidR="00036627" w:rsidRPr="00F56A79" w:rsidRDefault="00F56A79" w:rsidP="00E035E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Основна школа „Угљаре“, Угљаре</w:t>
            </w:r>
          </w:p>
        </w:tc>
      </w:tr>
      <w:tr w:rsidR="00036627" w:rsidRPr="00FD4B34" w:rsidTr="00BB5AF5">
        <w:trPr>
          <w:trHeight w:val="273"/>
        </w:trPr>
        <w:tc>
          <w:tcPr>
            <w:tcW w:w="3426" w:type="dxa"/>
          </w:tcPr>
          <w:p w:rsidR="00036627" w:rsidRPr="00F023B3" w:rsidRDefault="00036627" w:rsidP="00E035EC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Врста послова</w:t>
            </w:r>
          </w:p>
        </w:tc>
        <w:tc>
          <w:tcPr>
            <w:tcW w:w="7126" w:type="dxa"/>
          </w:tcPr>
          <w:p w:rsidR="00036627" w:rsidRPr="00F023B3" w:rsidRDefault="00036627" w:rsidP="00E035EC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Образовно-васпитни послови и послови извођења наставе</w:t>
            </w:r>
          </w:p>
        </w:tc>
      </w:tr>
      <w:tr w:rsidR="00036627" w:rsidRPr="00F023B3" w:rsidTr="00BB5AF5">
        <w:trPr>
          <w:trHeight w:val="273"/>
        </w:trPr>
        <w:tc>
          <w:tcPr>
            <w:tcW w:w="3426" w:type="dxa"/>
          </w:tcPr>
          <w:p w:rsidR="00036627" w:rsidRPr="00F023B3" w:rsidRDefault="00036627" w:rsidP="00E035EC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Потребан број извршилаца</w:t>
            </w:r>
          </w:p>
        </w:tc>
        <w:tc>
          <w:tcPr>
            <w:tcW w:w="7126" w:type="dxa"/>
          </w:tcPr>
          <w:p w:rsidR="00036627" w:rsidRPr="00F56A79" w:rsidRDefault="00B20FC9" w:rsidP="00E035E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9,</w:t>
            </w:r>
            <w:r w:rsidR="0010287E">
              <w:rPr>
                <w:rFonts w:ascii="Book Antiqua" w:hAnsi="Book Antiqua"/>
              </w:rPr>
              <w:t>55</w:t>
            </w:r>
          </w:p>
        </w:tc>
      </w:tr>
      <w:tr w:rsidR="00036627" w:rsidRPr="00F023B3" w:rsidTr="00BB5AF5">
        <w:trPr>
          <w:trHeight w:val="273"/>
        </w:trPr>
        <w:tc>
          <w:tcPr>
            <w:tcW w:w="3426" w:type="dxa"/>
          </w:tcPr>
          <w:p w:rsidR="00036627" w:rsidRPr="00F023B3" w:rsidRDefault="00036627" w:rsidP="00E035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126" w:type="dxa"/>
          </w:tcPr>
          <w:p w:rsidR="00036627" w:rsidRPr="00F023B3" w:rsidRDefault="00036627" w:rsidP="00E035EC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Опис послова</w:t>
            </w:r>
          </w:p>
        </w:tc>
      </w:tr>
      <w:tr w:rsidR="00036627" w:rsidRPr="005867CF" w:rsidTr="00BB5AF5">
        <w:trPr>
          <w:trHeight w:val="3800"/>
        </w:trPr>
        <w:tc>
          <w:tcPr>
            <w:tcW w:w="3426" w:type="dxa"/>
          </w:tcPr>
          <w:p w:rsidR="00036627" w:rsidRPr="00F023B3" w:rsidRDefault="00036627" w:rsidP="00E035EC">
            <w:pPr>
              <w:jc w:val="center"/>
              <w:rPr>
                <w:rFonts w:ascii="Book Antiqua" w:hAnsi="Book Antiqua"/>
              </w:rPr>
            </w:pPr>
          </w:p>
          <w:p w:rsidR="00036627" w:rsidRPr="00F023B3" w:rsidRDefault="00036627" w:rsidP="00E035EC">
            <w:pPr>
              <w:jc w:val="center"/>
              <w:rPr>
                <w:rFonts w:ascii="Book Antiqua" w:hAnsi="Book Antiqua"/>
              </w:rPr>
            </w:pPr>
          </w:p>
          <w:p w:rsidR="00036627" w:rsidRPr="00F023B3" w:rsidRDefault="00036627" w:rsidP="00E035EC">
            <w:pPr>
              <w:jc w:val="center"/>
              <w:rPr>
                <w:rFonts w:ascii="Book Antiqua" w:hAnsi="Book Antiqua"/>
              </w:rPr>
            </w:pPr>
          </w:p>
          <w:p w:rsidR="00036627" w:rsidRPr="00F023B3" w:rsidRDefault="00036627" w:rsidP="00E035EC">
            <w:pPr>
              <w:jc w:val="center"/>
              <w:rPr>
                <w:rFonts w:ascii="Book Antiqua" w:hAnsi="Book Antiqua"/>
              </w:rPr>
            </w:pPr>
          </w:p>
          <w:p w:rsidR="00036627" w:rsidRPr="00F023B3" w:rsidRDefault="00036627" w:rsidP="004C14AA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Опис послова</w:t>
            </w:r>
          </w:p>
        </w:tc>
        <w:tc>
          <w:tcPr>
            <w:tcW w:w="7126" w:type="dxa"/>
          </w:tcPr>
          <w:p w:rsidR="00C952F3" w:rsidRPr="00C952F3" w:rsidRDefault="00B629C6" w:rsidP="00C952F3">
            <w:pPr>
              <w:pStyle w:val="Normal1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FD4B34">
              <w:rPr>
                <w:rFonts w:ascii="Book Antiqua" w:hAnsi="Book Antiqua"/>
              </w:rPr>
              <w:t>планира, припремама и остварује све облике н</w:t>
            </w:r>
            <w:r w:rsidRPr="00B629C6">
              <w:rPr>
                <w:rFonts w:ascii="Book Antiqua" w:hAnsi="Book Antiqua"/>
              </w:rPr>
              <w:t>a</w:t>
            </w:r>
            <w:r w:rsidRPr="00FD4B34">
              <w:rPr>
                <w:rFonts w:ascii="Book Antiqua" w:hAnsi="Book Antiqua"/>
              </w:rPr>
              <w:t>ст</w:t>
            </w:r>
            <w:r w:rsidRPr="00B629C6">
              <w:rPr>
                <w:rFonts w:ascii="Book Antiqua" w:hAnsi="Book Antiqua"/>
              </w:rPr>
              <w:t>a</w:t>
            </w:r>
            <w:r w:rsidRPr="00FD4B34">
              <w:rPr>
                <w:rFonts w:ascii="Book Antiqua" w:hAnsi="Book Antiqua"/>
              </w:rPr>
              <w:t>ве и друг</w:t>
            </w:r>
            <w:r w:rsidRPr="00B629C6">
              <w:rPr>
                <w:rFonts w:ascii="Book Antiqua" w:hAnsi="Book Antiqua"/>
              </w:rPr>
              <w:t>e</w:t>
            </w:r>
            <w:r w:rsidRPr="00FD4B34">
              <w:rPr>
                <w:rFonts w:ascii="Book Antiqua" w:hAnsi="Book Antiqua"/>
              </w:rPr>
              <w:t xml:space="preserve"> </w:t>
            </w:r>
            <w:r w:rsidRPr="00B629C6">
              <w:rPr>
                <w:rFonts w:ascii="Book Antiqua" w:hAnsi="Book Antiqua"/>
              </w:rPr>
              <w:t>o</w:t>
            </w:r>
            <w:r w:rsidRPr="00FD4B34">
              <w:rPr>
                <w:rFonts w:ascii="Book Antiqua" w:hAnsi="Book Antiqua"/>
              </w:rPr>
              <w:t>блик</w:t>
            </w:r>
            <w:r w:rsidRPr="00B629C6">
              <w:rPr>
                <w:rFonts w:ascii="Book Antiqua" w:hAnsi="Book Antiqua"/>
              </w:rPr>
              <w:t>e</w:t>
            </w:r>
            <w:r w:rsidRPr="00FD4B34">
              <w:rPr>
                <w:rFonts w:ascii="Book Antiqua" w:hAnsi="Book Antiqua"/>
              </w:rPr>
              <w:t xml:space="preserve"> </w:t>
            </w:r>
            <w:r w:rsidRPr="00B629C6">
              <w:rPr>
                <w:rFonts w:ascii="Book Antiqua" w:hAnsi="Book Antiqua"/>
              </w:rPr>
              <w:t>o</w:t>
            </w:r>
            <w:r w:rsidRPr="00FD4B34">
              <w:rPr>
                <w:rFonts w:ascii="Book Antiqua" w:hAnsi="Book Antiqua"/>
              </w:rPr>
              <w:t>бр</w:t>
            </w:r>
            <w:r w:rsidRPr="00B629C6">
              <w:rPr>
                <w:rFonts w:ascii="Book Antiqua" w:hAnsi="Book Antiqua"/>
              </w:rPr>
              <w:t>a</w:t>
            </w:r>
            <w:r w:rsidRPr="00FD4B34">
              <w:rPr>
                <w:rFonts w:ascii="Book Antiqua" w:hAnsi="Book Antiqua"/>
              </w:rPr>
              <w:t>з</w:t>
            </w:r>
            <w:r w:rsidRPr="00B629C6">
              <w:rPr>
                <w:rFonts w:ascii="Book Antiqua" w:hAnsi="Book Antiqua"/>
              </w:rPr>
              <w:t>o</w:t>
            </w:r>
            <w:r w:rsidRPr="00FD4B34">
              <w:rPr>
                <w:rFonts w:ascii="Book Antiqua" w:hAnsi="Book Antiqua"/>
              </w:rPr>
              <w:t>вн</w:t>
            </w:r>
            <w:r w:rsidRPr="00B629C6">
              <w:rPr>
                <w:rFonts w:ascii="Book Antiqua" w:hAnsi="Book Antiqua"/>
              </w:rPr>
              <w:t>o</w:t>
            </w:r>
            <w:r w:rsidRPr="00FD4B34">
              <w:rPr>
                <w:rFonts w:ascii="Book Antiqua" w:hAnsi="Book Antiqua"/>
              </w:rPr>
              <w:t>в</w:t>
            </w:r>
            <w:r w:rsidRPr="00B629C6">
              <w:rPr>
                <w:rFonts w:ascii="Book Antiqua" w:hAnsi="Book Antiqua"/>
              </w:rPr>
              <w:t>a</w:t>
            </w:r>
            <w:r w:rsidRPr="00FD4B34">
              <w:rPr>
                <w:rFonts w:ascii="Book Antiqua" w:hAnsi="Book Antiqua"/>
              </w:rPr>
              <w:t>спитн</w:t>
            </w:r>
            <w:r w:rsidRPr="00B629C6">
              <w:rPr>
                <w:rFonts w:ascii="Book Antiqua" w:hAnsi="Book Antiqua"/>
              </w:rPr>
              <w:t>o</w:t>
            </w:r>
            <w:r w:rsidRPr="00FD4B34">
              <w:rPr>
                <w:rFonts w:ascii="Book Antiqua" w:hAnsi="Book Antiqua"/>
              </w:rPr>
              <w:t>г р</w:t>
            </w:r>
            <w:r w:rsidRPr="00B629C6">
              <w:rPr>
                <w:rFonts w:ascii="Book Antiqua" w:hAnsi="Book Antiqua"/>
              </w:rPr>
              <w:t>a</w:t>
            </w:r>
            <w:r w:rsidRPr="00FD4B34">
              <w:rPr>
                <w:rFonts w:ascii="Book Antiqua" w:hAnsi="Book Antiqua"/>
              </w:rPr>
              <w:t>д</w:t>
            </w:r>
            <w:r w:rsidRPr="00B629C6">
              <w:rPr>
                <w:rFonts w:ascii="Book Antiqua" w:hAnsi="Book Antiqua"/>
              </w:rPr>
              <w:t>a</w:t>
            </w:r>
            <w:r w:rsidRPr="00FD4B34">
              <w:rPr>
                <w:rFonts w:ascii="Book Antiqua" w:hAnsi="Book Antiqua"/>
              </w:rPr>
              <w:t xml:space="preserve"> у складу са</w:t>
            </w:r>
            <w:r w:rsidR="00C952F3" w:rsidRPr="00FD4B34">
              <w:rPr>
                <w:rFonts w:ascii="Book Antiqua" w:hAnsi="Book Antiqua"/>
              </w:rPr>
              <w:t xml:space="preserve"> планом и програмом установе;</w:t>
            </w:r>
          </w:p>
          <w:p w:rsidR="00C952F3" w:rsidRPr="00C952F3" w:rsidRDefault="00B629C6" w:rsidP="00C952F3">
            <w:pPr>
              <w:pStyle w:val="Normal1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FD4B34">
              <w:rPr>
                <w:rFonts w:ascii="Book Antiqua" w:hAnsi="Book Antiqua"/>
                <w:lang w:val="sr-Cyrl-CS"/>
              </w:rPr>
              <w:t>спроводи индивидуализацију и прилагођавање у складу са образов</w:t>
            </w:r>
            <w:r w:rsidR="00C952F3" w:rsidRPr="00FD4B34">
              <w:rPr>
                <w:rFonts w:ascii="Book Antiqua" w:hAnsi="Book Antiqua"/>
                <w:lang w:val="sr-Cyrl-CS"/>
              </w:rPr>
              <w:t xml:space="preserve">новаспитним потребама ученика; </w:t>
            </w:r>
          </w:p>
          <w:p w:rsidR="00C952F3" w:rsidRPr="00C952F3" w:rsidRDefault="00B629C6" w:rsidP="00C952F3">
            <w:pPr>
              <w:pStyle w:val="Normal1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FD4B34">
              <w:rPr>
                <w:rFonts w:ascii="Book Antiqua" w:hAnsi="Book Antiqua"/>
                <w:lang w:val="sr-Cyrl-CS"/>
              </w:rPr>
              <w:t>спроводи активности у циљу остваривања континуитета додатне подршке при преласку на наредни ниво об</w:t>
            </w:r>
            <w:r w:rsidR="00C952F3" w:rsidRPr="00FD4B34">
              <w:rPr>
                <w:rFonts w:ascii="Book Antiqua" w:hAnsi="Book Antiqua"/>
                <w:lang w:val="sr-Cyrl-CS"/>
              </w:rPr>
              <w:t xml:space="preserve">разовања или у другу установу; </w:t>
            </w:r>
          </w:p>
          <w:p w:rsidR="00C952F3" w:rsidRPr="00C952F3" w:rsidRDefault="00B629C6" w:rsidP="00C952F3">
            <w:pPr>
              <w:pStyle w:val="Normal1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FD4B34">
              <w:rPr>
                <w:rFonts w:ascii="Book Antiqua" w:hAnsi="Book Antiqua"/>
                <w:lang w:val="sr-Cyrl-CS"/>
              </w:rPr>
              <w:t xml:space="preserve"> 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</w:t>
            </w:r>
            <w:r w:rsidR="00C952F3" w:rsidRPr="00FD4B34">
              <w:rPr>
                <w:rFonts w:ascii="Book Antiqua" w:hAnsi="Book Antiqua"/>
                <w:lang w:val="sr-Cyrl-CS"/>
              </w:rPr>
              <w:t xml:space="preserve">ду ИОП-а; </w:t>
            </w:r>
          </w:p>
          <w:p w:rsidR="00C952F3" w:rsidRPr="00C952F3" w:rsidRDefault="00C952F3" w:rsidP="00C952F3">
            <w:pPr>
              <w:pStyle w:val="Normal1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>
              <w:rPr>
                <w:rFonts w:ascii="Book Antiqua" w:hAnsi="Book Antiqua"/>
              </w:rPr>
              <w:t xml:space="preserve">учествуjе у спровођењу испита; </w:t>
            </w:r>
          </w:p>
          <w:p w:rsidR="00C952F3" w:rsidRPr="00C952F3" w:rsidRDefault="00B629C6" w:rsidP="00C952F3">
            <w:pPr>
              <w:pStyle w:val="Normal1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B629C6">
              <w:rPr>
                <w:rFonts w:ascii="Book Antiqua" w:hAnsi="Book Antiqua"/>
              </w:rPr>
              <w:t>обавља</w:t>
            </w:r>
            <w:r w:rsidR="00C952F3">
              <w:rPr>
                <w:rFonts w:ascii="Book Antiqua" w:hAnsi="Book Antiqua"/>
              </w:rPr>
              <w:t xml:space="preserve"> послове ментора приправнику; </w:t>
            </w:r>
          </w:p>
          <w:p w:rsidR="00C952F3" w:rsidRPr="00C952F3" w:rsidRDefault="00B629C6" w:rsidP="00C952F3">
            <w:pPr>
              <w:pStyle w:val="Normal1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FD4B34">
              <w:rPr>
                <w:rFonts w:ascii="Book Antiqua" w:hAnsi="Book Antiqua"/>
                <w:lang w:val="sr-Cyrl-CS"/>
              </w:rPr>
              <w:t>води прописану евиденц</w:t>
            </w:r>
            <w:r w:rsidR="00C952F3" w:rsidRPr="00FD4B34">
              <w:rPr>
                <w:rFonts w:ascii="Book Antiqua" w:hAnsi="Book Antiqua"/>
                <w:lang w:val="sr-Cyrl-CS"/>
              </w:rPr>
              <w:t>и</w:t>
            </w:r>
            <w:r w:rsidR="00C952F3">
              <w:rPr>
                <w:rFonts w:ascii="Book Antiqua" w:hAnsi="Book Antiqua"/>
              </w:rPr>
              <w:t>j</w:t>
            </w:r>
            <w:r w:rsidR="00C952F3" w:rsidRPr="00FD4B34">
              <w:rPr>
                <w:rFonts w:ascii="Book Antiqua" w:hAnsi="Book Antiqua"/>
                <w:lang w:val="sr-Cyrl-CS"/>
              </w:rPr>
              <w:t xml:space="preserve">у и педагошку документацију; </w:t>
            </w:r>
          </w:p>
          <w:p w:rsidR="00C952F3" w:rsidRPr="00C952F3" w:rsidRDefault="00B629C6" w:rsidP="00C952F3">
            <w:pPr>
              <w:pStyle w:val="Normal1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FD4B34">
              <w:rPr>
                <w:rFonts w:ascii="Book Antiqua" w:hAnsi="Book Antiqua"/>
                <w:lang w:val="sr-Cyrl-CS"/>
              </w:rPr>
              <w:t>обавља послове одељењског с</w:t>
            </w:r>
            <w:r w:rsidR="00C952F3" w:rsidRPr="00FD4B34">
              <w:rPr>
                <w:rFonts w:ascii="Book Antiqua" w:hAnsi="Book Antiqua"/>
                <w:lang w:val="sr-Cyrl-CS"/>
              </w:rPr>
              <w:t xml:space="preserve">тарешине, ментора приправнику; </w:t>
            </w:r>
          </w:p>
          <w:p w:rsidR="00C952F3" w:rsidRPr="00C952F3" w:rsidRDefault="00B629C6" w:rsidP="00C952F3">
            <w:pPr>
              <w:pStyle w:val="Normal1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FD4B34">
              <w:rPr>
                <w:rFonts w:ascii="Book Antiqua" w:hAnsi="Book Antiqua"/>
                <w:lang w:val="sr-Cyrl-CS"/>
              </w:rPr>
              <w:t>учеству</w:t>
            </w:r>
            <w:r w:rsidRPr="00B629C6">
              <w:rPr>
                <w:rFonts w:ascii="Book Antiqua" w:hAnsi="Book Antiqua"/>
              </w:rPr>
              <w:t>j</w:t>
            </w:r>
            <w:r w:rsidRPr="00FD4B34">
              <w:rPr>
                <w:rFonts w:ascii="Book Antiqua" w:hAnsi="Book Antiqua"/>
                <w:lang w:val="sr-Cyrl-CS"/>
              </w:rPr>
              <w:t>е у р</w:t>
            </w:r>
            <w:r w:rsidR="00C952F3" w:rsidRPr="00FD4B34">
              <w:rPr>
                <w:rFonts w:ascii="Book Antiqua" w:hAnsi="Book Antiqua"/>
                <w:lang w:val="sr-Cyrl-CS"/>
              </w:rPr>
              <w:t xml:space="preserve">аду тимова и органа установе; </w:t>
            </w:r>
          </w:p>
          <w:p w:rsidR="00C952F3" w:rsidRPr="00C952F3" w:rsidRDefault="00B629C6" w:rsidP="00C952F3">
            <w:pPr>
              <w:pStyle w:val="Normal1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FD4B34">
              <w:rPr>
                <w:rFonts w:ascii="Book Antiqua" w:hAnsi="Book Antiqua"/>
                <w:lang w:val="sr-Cyrl-CS"/>
              </w:rPr>
              <w:t>учествује у изради пр</w:t>
            </w:r>
            <w:r w:rsidR="00C952F3" w:rsidRPr="00FD4B34">
              <w:rPr>
                <w:rFonts w:ascii="Book Antiqua" w:hAnsi="Book Antiqua"/>
                <w:lang w:val="sr-Cyrl-CS"/>
              </w:rPr>
              <w:t xml:space="preserve">описаних докумената установе; </w:t>
            </w:r>
          </w:p>
          <w:p w:rsidR="00C952F3" w:rsidRPr="00C952F3" w:rsidRDefault="00B629C6" w:rsidP="00C952F3">
            <w:pPr>
              <w:pStyle w:val="Normal1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FD4B34">
              <w:rPr>
                <w:rFonts w:ascii="Book Antiqua" w:hAnsi="Book Antiqua"/>
                <w:lang w:val="sr-Cyrl-CS"/>
              </w:rPr>
              <w:t>ради унапређивања образовноваспитне праксе сарађује са родитељима, одностно старатељима, запосленим у установи, спољним сарадницима, стр</w:t>
            </w:r>
            <w:r w:rsidR="00C952F3" w:rsidRPr="00FD4B34">
              <w:rPr>
                <w:rFonts w:ascii="Book Antiqua" w:hAnsi="Book Antiqua"/>
                <w:lang w:val="sr-Cyrl-CS"/>
              </w:rPr>
              <w:t xml:space="preserve">учним и другим институцијама; </w:t>
            </w:r>
          </w:p>
          <w:p w:rsidR="00036627" w:rsidRPr="00B629C6" w:rsidRDefault="00B629C6" w:rsidP="00C952F3">
            <w:pPr>
              <w:pStyle w:val="Normal1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  <w:r w:rsidRPr="00FD4B34">
              <w:rPr>
                <w:rFonts w:ascii="Book Antiqua" w:hAnsi="Book Antiqua"/>
                <w:lang w:val="sr-Cyrl-CS"/>
              </w:rPr>
              <w:t>припрема и реализује излете, посете, наставу у природи</w:t>
            </w:r>
            <w:r w:rsidR="00C952F3" w:rsidRPr="003B5E45">
              <w:rPr>
                <w:rFonts w:ascii="Book Antiqua" w:hAnsi="Book Antiqua"/>
                <w:lang w:val="sr-Cyrl-CS"/>
              </w:rPr>
              <w:t>.</w:t>
            </w:r>
          </w:p>
        </w:tc>
      </w:tr>
      <w:tr w:rsidR="00036627" w:rsidRPr="00F023B3" w:rsidTr="00BB5AF5">
        <w:trPr>
          <w:trHeight w:val="145"/>
        </w:trPr>
        <w:tc>
          <w:tcPr>
            <w:tcW w:w="3426" w:type="dxa"/>
          </w:tcPr>
          <w:p w:rsidR="00036627" w:rsidRPr="00F023B3" w:rsidRDefault="00036627" w:rsidP="00E035EC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Повећани ризици</w:t>
            </w:r>
          </w:p>
        </w:tc>
        <w:tc>
          <w:tcPr>
            <w:tcW w:w="7126" w:type="dxa"/>
          </w:tcPr>
          <w:p w:rsidR="00036627" w:rsidRPr="00F023B3" w:rsidRDefault="00036627" w:rsidP="00E035EC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Не</w:t>
            </w:r>
          </w:p>
        </w:tc>
      </w:tr>
      <w:tr w:rsidR="00036627" w:rsidRPr="00F023B3" w:rsidTr="00BB5AF5">
        <w:trPr>
          <w:trHeight w:val="145"/>
        </w:trPr>
        <w:tc>
          <w:tcPr>
            <w:tcW w:w="3426" w:type="dxa"/>
          </w:tcPr>
          <w:p w:rsidR="00036627" w:rsidRPr="00F023B3" w:rsidRDefault="00036627" w:rsidP="00E035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126" w:type="dxa"/>
          </w:tcPr>
          <w:p w:rsidR="00036627" w:rsidRPr="00F023B3" w:rsidRDefault="00036627" w:rsidP="00E035EC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Компентенције</w:t>
            </w:r>
          </w:p>
        </w:tc>
      </w:tr>
      <w:tr w:rsidR="00BB5AF5" w:rsidRPr="00FD4B34" w:rsidTr="00BB5AF5">
        <w:trPr>
          <w:trHeight w:val="145"/>
        </w:trPr>
        <w:tc>
          <w:tcPr>
            <w:tcW w:w="3426" w:type="dxa"/>
          </w:tcPr>
          <w:p w:rsidR="00BB5AF5" w:rsidRPr="00F023B3" w:rsidRDefault="00BB5AF5" w:rsidP="00E035EC">
            <w:pPr>
              <w:jc w:val="center"/>
              <w:rPr>
                <w:rFonts w:ascii="Book Antiqua" w:hAnsi="Book Antiqua"/>
              </w:rPr>
            </w:pPr>
          </w:p>
          <w:p w:rsidR="00BB5AF5" w:rsidRPr="00F023B3" w:rsidRDefault="00BB5AF5" w:rsidP="00E035EC">
            <w:pPr>
              <w:jc w:val="center"/>
              <w:rPr>
                <w:rFonts w:ascii="Book Antiqua" w:hAnsi="Book Antiqua"/>
              </w:rPr>
            </w:pPr>
          </w:p>
          <w:p w:rsidR="00BB5AF5" w:rsidRPr="00F023B3" w:rsidRDefault="00BB5AF5" w:rsidP="00E035E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Стручна спрема/</w:t>
            </w:r>
            <w:r w:rsidRPr="00F023B3">
              <w:rPr>
                <w:rFonts w:ascii="Book Antiqua" w:hAnsi="Book Antiqua"/>
              </w:rPr>
              <w:t xml:space="preserve">Образовање </w:t>
            </w:r>
          </w:p>
          <w:p w:rsidR="00BB5AF5" w:rsidRPr="00F023B3" w:rsidRDefault="00BB5AF5" w:rsidP="00E035E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126" w:type="dxa"/>
          </w:tcPr>
          <w:p w:rsidR="00BB5AF5" w:rsidRPr="00AE7A32" w:rsidRDefault="00BB5AF5" w:rsidP="00E035EC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AE7A32">
              <w:rPr>
                <w:rFonts w:ascii="Book Antiqua" w:hAnsi="Book Antiqua"/>
              </w:rPr>
              <w:t>Одговарајуће високо образовање, на студијама другог степена (мастер академске студије, мастер струковне студије, специјалистичке академске студије</w:t>
            </w:r>
            <w:r w:rsidR="004E393A">
              <w:rPr>
                <w:rFonts w:ascii="Book Antiqua" w:hAnsi="Book Antiqua"/>
              </w:rPr>
              <w:t>)</w:t>
            </w:r>
            <w:r w:rsidRPr="00AE7A32">
              <w:rPr>
                <w:rFonts w:ascii="Book Antiqua" w:hAnsi="Book Antiqua"/>
              </w:rPr>
              <w:t>;</w:t>
            </w:r>
          </w:p>
          <w:p w:rsidR="00BB5AF5" w:rsidRDefault="00BB5AF5" w:rsidP="00E035EC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AE7A32">
              <w:rPr>
                <w:rFonts w:ascii="Book Antiqua" w:hAnsi="Book Antiqua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</w:t>
            </w:r>
            <w:r>
              <w:rPr>
                <w:rFonts w:ascii="Book Antiqua" w:hAnsi="Book Antiqua"/>
              </w:rPr>
              <w:t>.</w:t>
            </w:r>
          </w:p>
          <w:p w:rsidR="004E393A" w:rsidRDefault="004E393A" w:rsidP="00E035EC">
            <w:pPr>
              <w:pStyle w:val="ListParagraph"/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</w:p>
          <w:p w:rsidR="00BB5AF5" w:rsidRDefault="00BB5AF5" w:rsidP="00E035EC">
            <w:pPr>
              <w:pStyle w:val="ListParagraph"/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bookmarkStart w:id="10" w:name="_GoBack"/>
            <w:bookmarkEnd w:id="10"/>
            <w:r>
              <w:rPr>
                <w:rFonts w:ascii="Book Antiqua" w:hAnsi="Book Antiqua"/>
              </w:rPr>
              <w:t>Изузетно:</w:t>
            </w:r>
          </w:p>
          <w:p w:rsidR="00BB5AF5" w:rsidRDefault="00BB5AF5" w:rsidP="00E035EC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 студијама првог степена (основне академске, основне струковне и специјалистичке струковне студије), студије у трајању од три године или вишим образовањем, ако се на конкурс не пријави ниједан кандидат са одговарајућим образовањем;</w:t>
            </w:r>
          </w:p>
          <w:p w:rsidR="00BB5AF5" w:rsidRPr="00AE7A32" w:rsidRDefault="00BB5AF5" w:rsidP="00E035EC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AE7A32">
              <w:rPr>
                <w:rFonts w:ascii="Book Antiqua" w:hAnsi="Book Antiqua"/>
              </w:rPr>
              <w:t>и услове прописане чланом 139</w:t>
            </w:r>
            <w:r w:rsidR="00EE33A6">
              <w:rPr>
                <w:rFonts w:ascii="Book Antiqua" w:hAnsi="Book Antiqua"/>
              </w:rPr>
              <w:t>.</w:t>
            </w:r>
            <w:r w:rsidRPr="00AE7A32">
              <w:rPr>
                <w:rFonts w:ascii="Book Antiqua" w:hAnsi="Book Antiqua"/>
              </w:rPr>
              <w:t xml:space="preserve"> ЗОСОВ-а</w:t>
            </w:r>
            <w:r>
              <w:rPr>
                <w:rFonts w:ascii="Book Antiqua" w:hAnsi="Book Antiqua"/>
              </w:rPr>
              <w:t>.</w:t>
            </w:r>
          </w:p>
        </w:tc>
      </w:tr>
      <w:tr w:rsidR="00BB5AF5" w:rsidRPr="00FD4B34" w:rsidTr="00BB5AF5">
        <w:trPr>
          <w:trHeight w:val="145"/>
        </w:trPr>
        <w:tc>
          <w:tcPr>
            <w:tcW w:w="3426" w:type="dxa"/>
          </w:tcPr>
          <w:p w:rsidR="00BB5AF5" w:rsidRPr="00F023B3" w:rsidRDefault="00BB5AF5" w:rsidP="00E035E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Додатна знања/испити/</w:t>
            </w:r>
          </w:p>
        </w:tc>
        <w:tc>
          <w:tcPr>
            <w:tcW w:w="7126" w:type="dxa"/>
          </w:tcPr>
          <w:p w:rsidR="00BB5AF5" w:rsidRPr="00F023B3" w:rsidRDefault="00BB5AF5" w:rsidP="00E035EC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Дозвола за рад наставника (лиценца).</w:t>
            </w:r>
          </w:p>
        </w:tc>
      </w:tr>
      <w:tr w:rsidR="00BB5AF5" w:rsidRPr="00F023B3" w:rsidTr="00BB5AF5">
        <w:trPr>
          <w:trHeight w:val="145"/>
        </w:trPr>
        <w:tc>
          <w:tcPr>
            <w:tcW w:w="3426" w:type="dxa"/>
          </w:tcPr>
          <w:p w:rsidR="00BB5AF5" w:rsidRPr="00F023B3" w:rsidRDefault="00BB5AF5" w:rsidP="00E035EC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Познавање рада на рачунару</w:t>
            </w:r>
          </w:p>
        </w:tc>
        <w:tc>
          <w:tcPr>
            <w:tcW w:w="7126" w:type="dxa"/>
          </w:tcPr>
          <w:p w:rsidR="00BB5AF5" w:rsidRPr="00F023B3" w:rsidRDefault="00BB5AF5" w:rsidP="00E035EC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обавезно - Microsoft Word, Excel, Power Point, Internet</w:t>
            </w:r>
          </w:p>
        </w:tc>
      </w:tr>
      <w:tr w:rsidR="00BB5AF5" w:rsidRPr="00F023B3" w:rsidTr="00BB5AF5">
        <w:trPr>
          <w:trHeight w:val="145"/>
        </w:trPr>
        <w:tc>
          <w:tcPr>
            <w:tcW w:w="3426" w:type="dxa"/>
          </w:tcPr>
          <w:p w:rsidR="00BB5AF5" w:rsidRPr="00F023B3" w:rsidRDefault="00BB5AF5" w:rsidP="00E035EC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Посебна знања и вештине</w:t>
            </w:r>
          </w:p>
        </w:tc>
        <w:tc>
          <w:tcPr>
            <w:tcW w:w="7126" w:type="dxa"/>
          </w:tcPr>
          <w:p w:rsidR="00BB5AF5" w:rsidRPr="00F023B3" w:rsidRDefault="00BB5AF5" w:rsidP="00E035EC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Наставник који има професионални углед и искуство у установи, који поседује вештину организационе и презентационе вештине.</w:t>
            </w:r>
          </w:p>
        </w:tc>
      </w:tr>
    </w:tbl>
    <w:p w:rsidR="00E83D4C" w:rsidRPr="00F023B3" w:rsidRDefault="00E83D4C" w:rsidP="00E83D4C">
      <w:pPr>
        <w:rPr>
          <w:rFonts w:ascii="Book Antiqua" w:hAnsi="Book Antiqua"/>
        </w:rPr>
      </w:pPr>
    </w:p>
    <w:p w:rsidR="00E83D4C" w:rsidRPr="00F023B3" w:rsidRDefault="00E83D4C" w:rsidP="00E83D4C">
      <w:pPr>
        <w:rPr>
          <w:rFonts w:ascii="Book Antiqua" w:hAnsi="Book Antiqua"/>
        </w:rPr>
      </w:pPr>
    </w:p>
    <w:tbl>
      <w:tblPr>
        <w:tblStyle w:val="TableGrid"/>
        <w:tblW w:w="10627" w:type="dxa"/>
        <w:tblInd w:w="-625" w:type="dxa"/>
        <w:tblLook w:val="04A0"/>
      </w:tblPr>
      <w:tblGrid>
        <w:gridCol w:w="3450"/>
        <w:gridCol w:w="7177"/>
      </w:tblGrid>
      <w:tr w:rsidR="00E83D4C" w:rsidRPr="00F023B3" w:rsidTr="004A6BF3">
        <w:trPr>
          <w:trHeight w:val="256"/>
        </w:trPr>
        <w:tc>
          <w:tcPr>
            <w:tcW w:w="345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Назив радног места</w:t>
            </w:r>
          </w:p>
        </w:tc>
        <w:tc>
          <w:tcPr>
            <w:tcW w:w="7177" w:type="dxa"/>
          </w:tcPr>
          <w:p w:rsidR="00E83D4C" w:rsidRPr="00F023B3" w:rsidRDefault="00BB5AF5" w:rsidP="004A6BF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Наставни</w:t>
            </w:r>
            <w:r w:rsidR="00E83D4C" w:rsidRPr="00F023B3">
              <w:rPr>
                <w:rFonts w:ascii="Book Antiqua" w:hAnsi="Book Antiqua"/>
                <w:b/>
                <w:sz w:val="28"/>
                <w:szCs w:val="28"/>
              </w:rPr>
              <w:t>к-одељењски старешина</w:t>
            </w:r>
          </w:p>
        </w:tc>
      </w:tr>
      <w:tr w:rsidR="00E83D4C" w:rsidRPr="00FD4B34" w:rsidTr="004A6BF3">
        <w:trPr>
          <w:trHeight w:val="256"/>
        </w:trPr>
        <w:tc>
          <w:tcPr>
            <w:tcW w:w="345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Организациона целина</w:t>
            </w:r>
          </w:p>
        </w:tc>
        <w:tc>
          <w:tcPr>
            <w:tcW w:w="7177" w:type="dxa"/>
          </w:tcPr>
          <w:p w:rsidR="00E83D4C" w:rsidRPr="00DE5ACA" w:rsidRDefault="00DE5ACA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Основна школа „Угљаре“, Угљаре</w:t>
            </w:r>
          </w:p>
        </w:tc>
      </w:tr>
      <w:tr w:rsidR="00E83D4C" w:rsidRPr="00FD4B34" w:rsidTr="004A6BF3">
        <w:trPr>
          <w:trHeight w:val="256"/>
        </w:trPr>
        <w:tc>
          <w:tcPr>
            <w:tcW w:w="345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Врста послова</w:t>
            </w:r>
          </w:p>
        </w:tc>
        <w:tc>
          <w:tcPr>
            <w:tcW w:w="7177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Педагошка, организационо-координирајућа и административна функција</w:t>
            </w:r>
          </w:p>
        </w:tc>
      </w:tr>
      <w:tr w:rsidR="00E83D4C" w:rsidRPr="00F023B3" w:rsidTr="004A6BF3">
        <w:trPr>
          <w:trHeight w:val="256"/>
        </w:trPr>
        <w:tc>
          <w:tcPr>
            <w:tcW w:w="345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Потребан број извршилаца</w:t>
            </w:r>
          </w:p>
        </w:tc>
        <w:tc>
          <w:tcPr>
            <w:tcW w:w="7177" w:type="dxa"/>
          </w:tcPr>
          <w:p w:rsidR="00E83D4C" w:rsidRPr="00DE5ACA" w:rsidRDefault="00DE5ACA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</w:tr>
      <w:tr w:rsidR="00E83D4C" w:rsidRPr="00F023B3" w:rsidTr="004A6BF3">
        <w:trPr>
          <w:trHeight w:val="256"/>
        </w:trPr>
        <w:tc>
          <w:tcPr>
            <w:tcW w:w="345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177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Опис послова</w:t>
            </w:r>
          </w:p>
        </w:tc>
      </w:tr>
      <w:tr w:rsidR="00E83D4C" w:rsidRPr="00F023B3" w:rsidTr="004A6BF3">
        <w:trPr>
          <w:trHeight w:val="3570"/>
        </w:trPr>
        <w:tc>
          <w:tcPr>
            <w:tcW w:w="345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Опис послова</w:t>
            </w:r>
          </w:p>
        </w:tc>
        <w:tc>
          <w:tcPr>
            <w:tcW w:w="7177" w:type="dxa"/>
          </w:tcPr>
          <w:p w:rsidR="00E83D4C" w:rsidRPr="00F023B3" w:rsidRDefault="00E83D4C" w:rsidP="004A6BF3">
            <w:pPr>
              <w:jc w:val="both"/>
              <w:rPr>
                <w:rFonts w:ascii="Book Antiqua" w:eastAsia="Times New Roman" w:hAnsi="Book Antiqua" w:cs="Times New Roman"/>
                <w:b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а) </w:t>
            </w:r>
            <w:r w:rsidRPr="00F023B3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педагошка функција:</w:t>
            </w:r>
          </w:p>
          <w:p w:rsidR="00E83D4C" w:rsidRPr="00F023B3" w:rsidRDefault="00E83D4C" w:rsidP="00247043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систематски прати развој сваког ученика, њихов успех, односно неуспех и помаже им у разрешавању личних проблема, </w:t>
            </w:r>
          </w:p>
          <w:p w:rsidR="00E83D4C" w:rsidRPr="00F023B3" w:rsidRDefault="00E83D4C" w:rsidP="00247043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обавља саветодавни васпитни рад са ученицима (појединачно, групно и са одељењским колективом), </w:t>
            </w:r>
          </w:p>
          <w:p w:rsidR="00E83D4C" w:rsidRPr="00F023B3" w:rsidRDefault="00E83D4C" w:rsidP="00247043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подстиче и усмерава процес формирања одељењског колектива и јавног мњења у одељењу, ради на богаћењу интерперсоналних односа у одељењу, помаже у раду ученичке одељењске заједнице и успостављању веза измеду ученика различитих одељења, </w:t>
            </w:r>
          </w:p>
          <w:p w:rsidR="00E83D4C" w:rsidRPr="00F023B3" w:rsidRDefault="00E83D4C" w:rsidP="00247043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помаже ученицима у организовању њихових активности у области међусобне помоћи у учењу, у регулисању њихових међусобних односа (понашања), у организацији њихове самоуправе, у организацији забавног и културног живота итд., </w:t>
            </w:r>
          </w:p>
          <w:p w:rsidR="00E83D4C" w:rsidRPr="00F023B3" w:rsidRDefault="00E83D4C" w:rsidP="00247043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предузима мере за отклањање узрока неуспеха појединих ученика и решава васпитно-дисциплинске проблеме (изриче васпитне мере и казне, похвале, награде и сл.), </w:t>
            </w:r>
          </w:p>
          <w:p w:rsidR="00E83D4C" w:rsidRPr="00F023B3" w:rsidRDefault="00E83D4C" w:rsidP="00247043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брине о уредности похађања наставе, посебно о ученицима који неуредно долазе у школу (оправдава изостанке), </w:t>
            </w:r>
          </w:p>
          <w:p w:rsidR="00E83D4C" w:rsidRPr="00F023B3" w:rsidRDefault="00E83D4C" w:rsidP="00247043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држи часове одељењског старешине, </w:t>
            </w:r>
          </w:p>
          <w:p w:rsidR="00E83D4C" w:rsidRPr="00F023B3" w:rsidRDefault="00E83D4C" w:rsidP="00247043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брине о активностима ученика којима се подстиче формирање њихових хигијенских, културних и радних навика (редарство, дежурства, укључивање у активности школе и сл), </w:t>
            </w:r>
          </w:p>
          <w:p w:rsidR="00E83D4C" w:rsidRPr="00F023B3" w:rsidRDefault="00E83D4C" w:rsidP="00247043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планира и учествује у извођењу ученичких екскурзија, посета и излета, </w:t>
            </w:r>
          </w:p>
          <w:p w:rsidR="00E83D4C" w:rsidRPr="00F023B3" w:rsidRDefault="00E83D4C" w:rsidP="00247043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подстиче ученике да се укључе у општешколске акције и манифестације (акције солидарности, хуманитарне помоћи, еколошке и радне акције и слично); </w:t>
            </w:r>
          </w:p>
          <w:p w:rsidR="00E83D4C" w:rsidRPr="00F023B3" w:rsidRDefault="00E83D4C" w:rsidP="004A6BF3">
            <w:pPr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б) </w:t>
            </w:r>
            <w:r w:rsidRPr="00F023B3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организациона и координирајућа функција:</w:t>
            </w:r>
          </w:p>
          <w:p w:rsidR="00E83D4C" w:rsidRPr="00FD4B34" w:rsidRDefault="00E83D4C" w:rsidP="00247043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D4B34">
              <w:rPr>
                <w:rFonts w:ascii="Book Antiqua" w:eastAsia="Times New Roman" w:hAnsi="Book Antiqua" w:cs="Times New Roman"/>
                <w:lang w:eastAsia="en-GB"/>
              </w:rPr>
              <w:t xml:space="preserve">координира и усклађује рад и захтеве свих наставника према ученицима (личним контактима и на седницама одељењског и наставничког већа), </w:t>
            </w:r>
          </w:p>
          <w:p w:rsidR="00E83D4C" w:rsidRPr="00FD4B34" w:rsidRDefault="00E83D4C" w:rsidP="00247043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D4B34">
              <w:rPr>
                <w:rFonts w:ascii="Book Antiqua" w:eastAsia="Times New Roman" w:hAnsi="Book Antiqua" w:cs="Times New Roman"/>
                <w:lang w:eastAsia="en-GB"/>
              </w:rPr>
              <w:t xml:space="preserve">руководи радом одељењског већа (припрема седнице, </w:t>
            </w:r>
            <w:r w:rsidRPr="00F023B3">
              <w:rPr>
                <w:rFonts w:ascii="Book Antiqua" w:eastAsia="Times New Roman" w:hAnsi="Book Antiqua" w:cs="Times New Roman"/>
                <w:lang w:eastAsia="en-GB"/>
              </w:rPr>
              <w:t>с</w:t>
            </w:r>
            <w:r w:rsidRPr="00FD4B34">
              <w:rPr>
                <w:rFonts w:ascii="Book Antiqua" w:eastAsia="Times New Roman" w:hAnsi="Book Antiqua" w:cs="Times New Roman"/>
                <w:lang w:eastAsia="en-GB"/>
              </w:rPr>
              <w:t xml:space="preserve">проводи одлуке), </w:t>
            </w:r>
          </w:p>
          <w:p w:rsidR="00E83D4C" w:rsidRPr="00FD4B34" w:rsidRDefault="00E83D4C" w:rsidP="00247043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D4B34">
              <w:rPr>
                <w:rFonts w:ascii="Book Antiqua" w:eastAsia="Times New Roman" w:hAnsi="Book Antiqua" w:cs="Times New Roman"/>
                <w:lang w:eastAsia="en-GB"/>
              </w:rPr>
              <w:t xml:space="preserve">координира организовање допунске и додатне наставе, ученичких слободних активности и других облика ванчасовног ангажовања (и оптерећивања) ученика, </w:t>
            </w:r>
          </w:p>
          <w:p w:rsidR="00E83D4C" w:rsidRPr="00FD4B34" w:rsidRDefault="00E83D4C" w:rsidP="00247043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D4B34">
              <w:rPr>
                <w:rFonts w:ascii="Book Antiqua" w:eastAsia="Times New Roman" w:hAnsi="Book Antiqua" w:cs="Times New Roman"/>
                <w:lang w:eastAsia="en-GB"/>
              </w:rPr>
              <w:t xml:space="preserve">прати укупну оптерећеност ученика наставним и ваннаставним активностима, </w:t>
            </w:r>
          </w:p>
          <w:p w:rsidR="00E83D4C" w:rsidRPr="00FD4B34" w:rsidRDefault="00E83D4C" w:rsidP="00247043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D4B34">
              <w:rPr>
                <w:rFonts w:ascii="Book Antiqua" w:eastAsia="Times New Roman" w:hAnsi="Book Antiqua" w:cs="Times New Roman"/>
                <w:lang w:eastAsia="en-GB"/>
              </w:rPr>
              <w:t xml:space="preserve">координира активности школског педагога и психолога у </w:t>
            </w:r>
            <w:r w:rsidRPr="00FD4B34">
              <w:rPr>
                <w:rFonts w:ascii="Book Antiqua" w:eastAsia="Times New Roman" w:hAnsi="Book Antiqua" w:cs="Times New Roman"/>
                <w:lang w:eastAsia="en-GB"/>
              </w:rPr>
              <w:lastRenderedPageBreak/>
              <w:t xml:space="preserve">односу на ученике свога одељења, као и у односу на њихове родитеље; </w:t>
            </w:r>
          </w:p>
          <w:p w:rsidR="00E83D4C" w:rsidRPr="00F023B3" w:rsidRDefault="00E83D4C" w:rsidP="004A6BF3">
            <w:pPr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ц) </w:t>
            </w:r>
            <w:r w:rsidRPr="00F023B3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сарадња са родитељима:</w:t>
            </w:r>
          </w:p>
          <w:p w:rsidR="00E83D4C" w:rsidRPr="00FD4B34" w:rsidRDefault="00E83D4C" w:rsidP="00247043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D4B34">
              <w:rPr>
                <w:rFonts w:ascii="Book Antiqua" w:eastAsia="Times New Roman" w:hAnsi="Book Antiqua" w:cs="Times New Roman"/>
                <w:lang w:eastAsia="en-GB"/>
              </w:rPr>
              <w:t xml:space="preserve">успоставља контакте између школе и родитеља, </w:t>
            </w:r>
          </w:p>
          <w:p w:rsidR="00E83D4C" w:rsidRPr="00FD4B34" w:rsidRDefault="00E83D4C" w:rsidP="00247043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D4B34">
              <w:rPr>
                <w:rFonts w:ascii="Book Antiqua" w:eastAsia="Times New Roman" w:hAnsi="Book Antiqua" w:cs="Times New Roman"/>
                <w:lang w:eastAsia="en-GB"/>
              </w:rPr>
              <w:t xml:space="preserve">проучава и прати социјално-породичне прилике ученика и о томе, према потреби, обавештава наставнике, школског педагога и психолога и управу школе, </w:t>
            </w:r>
          </w:p>
          <w:p w:rsidR="00E83D4C" w:rsidRPr="00F023B3" w:rsidRDefault="00E83D4C" w:rsidP="00247043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прима родитеље, води са њима разговоре, даје сугестије и слично („Дан отворених врата за родитеље", разрешавање породичних проблема везаних за васпитање деце и сл.), </w:t>
            </w:r>
          </w:p>
          <w:p w:rsidR="00E83D4C" w:rsidRPr="00F023B3" w:rsidRDefault="00E83D4C" w:rsidP="00247043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припрема, организује и води родитељске састанке (одељењске, групне, тематске и сл.), </w:t>
            </w:r>
          </w:p>
          <w:p w:rsidR="00E83D4C" w:rsidRPr="00F023B3" w:rsidRDefault="00E83D4C" w:rsidP="00247043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брине о педагошко-психолошком образовању и информисању родитеља, </w:t>
            </w:r>
          </w:p>
          <w:p w:rsidR="00E83D4C" w:rsidRPr="00F023B3" w:rsidRDefault="00E83D4C" w:rsidP="00247043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писмено обавештава родитеље о проблемима појединих ученика или школе, </w:t>
            </w:r>
          </w:p>
          <w:p w:rsidR="00E83D4C" w:rsidRPr="00F023B3" w:rsidRDefault="00E83D4C" w:rsidP="00247043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сарађује са другим ваншколским факторима који су значајни за васпитно-образовни рад са ученицима (са саветовалиштима, библиотекама, галеријама и слично); </w:t>
            </w:r>
          </w:p>
          <w:p w:rsidR="00E83D4C" w:rsidRPr="00F023B3" w:rsidRDefault="00E83D4C" w:rsidP="004A6BF3">
            <w:pPr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д) </w:t>
            </w:r>
            <w:r w:rsidRPr="00F023B3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административна функција:</w:t>
            </w:r>
          </w:p>
          <w:p w:rsidR="00E83D4C" w:rsidRPr="00F023B3" w:rsidRDefault="00E83D4C" w:rsidP="00247043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води педагошку евиденцију и документацију о ученицима и одељењу, </w:t>
            </w:r>
          </w:p>
          <w:p w:rsidR="00E83D4C" w:rsidRPr="00F023B3" w:rsidRDefault="00E83D4C" w:rsidP="00247043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прати начин вођења осталих података о ученицима (дневник рада, лични картони, матична књига, здравствени картони, документација о испитима, посетама родитеља и сл.), </w:t>
            </w:r>
          </w:p>
          <w:p w:rsidR="00E83D4C" w:rsidRPr="00F023B3" w:rsidRDefault="00E83D4C" w:rsidP="00247043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региструју службену преписку са родитељима и старатељима ученика и другим институцијама, </w:t>
            </w:r>
          </w:p>
          <w:p w:rsidR="00E83D4C" w:rsidRPr="00F023B3" w:rsidRDefault="00E83D4C" w:rsidP="00247043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прослеђују документацију о ученицима који су променили школу (уписани, исписани и сл.), </w:t>
            </w:r>
          </w:p>
          <w:p w:rsidR="00E83D4C" w:rsidRPr="00F023B3" w:rsidRDefault="00E83D4C" w:rsidP="00247043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F023B3">
              <w:rPr>
                <w:rFonts w:ascii="Book Antiqua" w:eastAsia="Times New Roman" w:hAnsi="Book Antiqua" w:cs="Times New Roman"/>
                <w:lang w:eastAsia="en-GB"/>
              </w:rPr>
              <w:t xml:space="preserve">упознајесе са извештајима школских надзорника о прегледу васпитно-образовног рада у његовом одељењу, анализира резултате евентуалних снимања стања у одељењу (резултати аналитичко-истраживачког рада у школи и слично). </w:t>
            </w:r>
          </w:p>
          <w:p w:rsidR="00E83D4C" w:rsidRPr="00F023B3" w:rsidRDefault="00E83D4C" w:rsidP="004A6BF3">
            <w:pPr>
              <w:pStyle w:val="Normal1"/>
              <w:spacing w:before="0" w:beforeAutospacing="0" w:after="0" w:afterAutospacing="0"/>
              <w:jc w:val="both"/>
              <w:rPr>
                <w:rFonts w:ascii="Book Antiqua" w:hAnsi="Book Antiqua"/>
                <w:lang w:val="sr-Cyrl-CS"/>
              </w:rPr>
            </w:pPr>
          </w:p>
        </w:tc>
      </w:tr>
      <w:tr w:rsidR="00E83D4C" w:rsidRPr="00F023B3" w:rsidTr="004A6BF3">
        <w:trPr>
          <w:trHeight w:val="136"/>
        </w:trPr>
        <w:tc>
          <w:tcPr>
            <w:tcW w:w="345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lastRenderedPageBreak/>
              <w:t>Повећани ризици</w:t>
            </w:r>
          </w:p>
        </w:tc>
        <w:tc>
          <w:tcPr>
            <w:tcW w:w="7177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Не</w:t>
            </w:r>
          </w:p>
        </w:tc>
      </w:tr>
      <w:tr w:rsidR="00E83D4C" w:rsidRPr="00F023B3" w:rsidTr="004A6BF3">
        <w:trPr>
          <w:trHeight w:val="136"/>
        </w:trPr>
        <w:tc>
          <w:tcPr>
            <w:tcW w:w="345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177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Компентенције</w:t>
            </w:r>
          </w:p>
        </w:tc>
      </w:tr>
      <w:tr w:rsidR="00BB5AF5" w:rsidRPr="00FD4B34" w:rsidTr="004A6BF3">
        <w:trPr>
          <w:trHeight w:val="136"/>
        </w:trPr>
        <w:tc>
          <w:tcPr>
            <w:tcW w:w="3450" w:type="dxa"/>
          </w:tcPr>
          <w:p w:rsidR="00BB5AF5" w:rsidRPr="00F023B3" w:rsidRDefault="00BB5AF5" w:rsidP="00BB5AF5">
            <w:pPr>
              <w:jc w:val="center"/>
              <w:rPr>
                <w:rFonts w:ascii="Book Antiqua" w:hAnsi="Book Antiqua"/>
              </w:rPr>
            </w:pPr>
          </w:p>
          <w:p w:rsidR="00BB5AF5" w:rsidRPr="00F023B3" w:rsidRDefault="00BB5AF5" w:rsidP="00BB5AF5">
            <w:pPr>
              <w:jc w:val="center"/>
              <w:rPr>
                <w:rFonts w:ascii="Book Antiqua" w:hAnsi="Book Antiqua"/>
              </w:rPr>
            </w:pPr>
          </w:p>
          <w:p w:rsidR="00BB5AF5" w:rsidRPr="00F023B3" w:rsidRDefault="00BB5AF5" w:rsidP="00BB5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Стручна спрема/</w:t>
            </w:r>
            <w:r w:rsidRPr="00F023B3">
              <w:rPr>
                <w:rFonts w:ascii="Book Antiqua" w:hAnsi="Book Antiqua"/>
              </w:rPr>
              <w:t xml:space="preserve">Образовање </w:t>
            </w:r>
          </w:p>
          <w:p w:rsidR="00BB5AF5" w:rsidRPr="00F023B3" w:rsidRDefault="00BB5AF5" w:rsidP="00BB5A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177" w:type="dxa"/>
          </w:tcPr>
          <w:p w:rsidR="00BB5AF5" w:rsidRPr="00AE7A32" w:rsidRDefault="00BB5AF5" w:rsidP="00BB5AF5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AE7A32">
              <w:rPr>
                <w:rFonts w:ascii="Book Antiqua" w:hAnsi="Book Antiqua"/>
              </w:rPr>
              <w:lastRenderedPageBreak/>
              <w:t xml:space="preserve">Одговарајуће високо образовање, на студијама другог </w:t>
            </w:r>
            <w:r w:rsidRPr="00AE7A32">
              <w:rPr>
                <w:rFonts w:ascii="Book Antiqua" w:hAnsi="Book Antiqua"/>
              </w:rPr>
              <w:lastRenderedPageBreak/>
              <w:t>степена (мастер академске студије, мастер струковне студије, специјалистичке академске студије;</w:t>
            </w:r>
          </w:p>
          <w:p w:rsidR="00BB5AF5" w:rsidRDefault="00BB5AF5" w:rsidP="00BB5AF5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AE7A32">
              <w:rPr>
                <w:rFonts w:ascii="Book Antiqua" w:hAnsi="Book Antiqua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</w:t>
            </w:r>
            <w:r>
              <w:rPr>
                <w:rFonts w:ascii="Book Antiqua" w:hAnsi="Book Antiqua"/>
              </w:rPr>
              <w:t>.</w:t>
            </w:r>
          </w:p>
          <w:p w:rsidR="00BB5AF5" w:rsidRDefault="00BB5AF5" w:rsidP="00BB5AF5">
            <w:pPr>
              <w:pStyle w:val="ListParagraph"/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Изузетно:</w:t>
            </w:r>
          </w:p>
          <w:p w:rsidR="00BB5AF5" w:rsidRDefault="00BB5AF5" w:rsidP="00BB5AF5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 студијама првог степена (основне академске, основне струковне и специјалистичке струковне студије), студије у трајању од три године или вишим образовањем, ако се на конкурс не пријави ниједан кандидат са одговарајућим образовањем;</w:t>
            </w:r>
          </w:p>
          <w:p w:rsidR="00BB5AF5" w:rsidRPr="00AE7A32" w:rsidRDefault="00BB5AF5" w:rsidP="00BB5AF5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AE7A32">
              <w:rPr>
                <w:rFonts w:ascii="Book Antiqua" w:hAnsi="Book Antiqua"/>
              </w:rPr>
              <w:t>и услове прописане чланом 139</w:t>
            </w:r>
            <w:r w:rsidR="00EE33A6">
              <w:rPr>
                <w:rFonts w:ascii="Book Antiqua" w:hAnsi="Book Antiqua"/>
              </w:rPr>
              <w:t>.</w:t>
            </w:r>
            <w:r w:rsidRPr="00AE7A32">
              <w:rPr>
                <w:rFonts w:ascii="Book Antiqua" w:hAnsi="Book Antiqua"/>
              </w:rPr>
              <w:t xml:space="preserve"> ЗОСОВ-а</w:t>
            </w:r>
            <w:r>
              <w:rPr>
                <w:rFonts w:ascii="Book Antiqua" w:hAnsi="Book Antiqua"/>
              </w:rPr>
              <w:t>.</w:t>
            </w:r>
          </w:p>
        </w:tc>
      </w:tr>
      <w:tr w:rsidR="00BB5AF5" w:rsidRPr="00FD4B34" w:rsidTr="004A6BF3">
        <w:trPr>
          <w:trHeight w:val="136"/>
        </w:trPr>
        <w:tc>
          <w:tcPr>
            <w:tcW w:w="3450" w:type="dxa"/>
          </w:tcPr>
          <w:p w:rsidR="00BB5AF5" w:rsidRPr="00F023B3" w:rsidRDefault="00BB5AF5" w:rsidP="00BB5A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Додатна знања/испити/</w:t>
            </w:r>
          </w:p>
        </w:tc>
        <w:tc>
          <w:tcPr>
            <w:tcW w:w="7177" w:type="dxa"/>
          </w:tcPr>
          <w:p w:rsidR="00BB5AF5" w:rsidRPr="00F023B3" w:rsidRDefault="00BB5AF5" w:rsidP="00BB5AF5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Дозвола за рад наставника (лиценца).</w:t>
            </w:r>
          </w:p>
        </w:tc>
      </w:tr>
      <w:tr w:rsidR="00BB5AF5" w:rsidRPr="00F023B3" w:rsidTr="004A6BF3">
        <w:trPr>
          <w:trHeight w:val="136"/>
        </w:trPr>
        <w:tc>
          <w:tcPr>
            <w:tcW w:w="3450" w:type="dxa"/>
          </w:tcPr>
          <w:p w:rsidR="00BB5AF5" w:rsidRPr="00F023B3" w:rsidRDefault="00BB5AF5" w:rsidP="00BB5AF5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Познавање рада на рачунару</w:t>
            </w:r>
          </w:p>
        </w:tc>
        <w:tc>
          <w:tcPr>
            <w:tcW w:w="7177" w:type="dxa"/>
          </w:tcPr>
          <w:p w:rsidR="00BB5AF5" w:rsidRPr="00F023B3" w:rsidRDefault="00BB5AF5" w:rsidP="00BB5AF5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обавезно - Microsoft Word, Excel, Power Point, Internet</w:t>
            </w:r>
          </w:p>
        </w:tc>
      </w:tr>
      <w:tr w:rsidR="00E83D4C" w:rsidRPr="00F023B3" w:rsidTr="004A6BF3">
        <w:trPr>
          <w:trHeight w:val="136"/>
        </w:trPr>
        <w:tc>
          <w:tcPr>
            <w:tcW w:w="345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Посебна знања и вештине</w:t>
            </w:r>
          </w:p>
        </w:tc>
        <w:tc>
          <w:tcPr>
            <w:tcW w:w="7177" w:type="dxa"/>
          </w:tcPr>
          <w:p w:rsidR="00E83D4C" w:rsidRPr="00493DFF" w:rsidRDefault="00E83D4C" w:rsidP="004A6BF3">
            <w:pPr>
              <w:jc w:val="both"/>
            </w:pPr>
            <w:r w:rsidRPr="00F023B3">
              <w:rPr>
                <w:rFonts w:ascii="Book Antiqua" w:hAnsi="Book Antiqua"/>
              </w:rPr>
              <w:t xml:space="preserve">Наставник који има професионални углед и искуство у установи, </w:t>
            </w:r>
            <w:r w:rsidRPr="00F023B3">
              <w:rPr>
                <w:rFonts w:ascii="Book Antiqua" w:eastAsia="Times New Roman" w:hAnsi="Book Antiqua" w:cs="Times New Roman"/>
                <w:lang w:eastAsia="en-GB"/>
              </w:rPr>
              <w:t>наставници који су популарни код ученика и који имају одређени друштвени углед у локалној средини, тј. међу родитељима</w:t>
            </w:r>
            <w:r>
              <w:t xml:space="preserve">, </w:t>
            </w:r>
            <w:r w:rsidRPr="00F023B3">
              <w:rPr>
                <w:rFonts w:ascii="Book Antiqua" w:eastAsia="Times New Roman" w:hAnsi="Book Antiqua" w:cs="Times New Roman"/>
                <w:lang w:eastAsia="en-GB"/>
              </w:rPr>
              <w:t>да је наставник лично мотивисан за рад са одређеним одељењем, и да је педагошко-психолошки оспособљен за те послове</w:t>
            </w:r>
            <w:r w:rsidRPr="00F023B3">
              <w:t>.</w:t>
            </w:r>
            <w:r>
              <w:rPr>
                <w:rFonts w:ascii="Book Antiqua" w:eastAsia="Times New Roman" w:hAnsi="Book Antiqua" w:cs="Times New Roman"/>
                <w:bCs/>
                <w:lang w:eastAsia="en-GB"/>
              </w:rPr>
              <w:t>разумевање проблема ученика.</w:t>
            </w:r>
          </w:p>
        </w:tc>
      </w:tr>
      <w:tr w:rsidR="00E83D4C" w:rsidRPr="00F023B3" w:rsidTr="004A6BF3">
        <w:trPr>
          <w:trHeight w:val="1354"/>
        </w:trPr>
        <w:tc>
          <w:tcPr>
            <w:tcW w:w="3450" w:type="dxa"/>
          </w:tcPr>
          <w:p w:rsidR="00E83D4C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493DFF" w:rsidRDefault="00E83D4C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Способности које одељењски старешина треба да поседује, по мишљењу ученика</w:t>
            </w:r>
          </w:p>
        </w:tc>
        <w:tc>
          <w:tcPr>
            <w:tcW w:w="7177" w:type="dxa"/>
          </w:tcPr>
          <w:p w:rsidR="00E83D4C" w:rsidRPr="00493DFF" w:rsidRDefault="00E83D4C" w:rsidP="00247043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 w:rsidRPr="00B74307">
              <w:rPr>
                <w:rFonts w:ascii="Book Antiqua" w:eastAsia="Times New Roman" w:hAnsi="Book Antiqua" w:cs="Times New Roman"/>
                <w:bCs/>
                <w:lang w:eastAsia="en-GB"/>
              </w:rPr>
              <w:t>Р</w:t>
            </w:r>
            <w:r>
              <w:rPr>
                <w:rFonts w:ascii="Book Antiqua" w:eastAsia="Times New Roman" w:hAnsi="Book Antiqua" w:cs="Times New Roman"/>
                <w:bCs/>
                <w:lang w:eastAsia="en-GB"/>
              </w:rPr>
              <w:t>азумевање проблема ученика;</w:t>
            </w:r>
          </w:p>
          <w:p w:rsidR="00E83D4C" w:rsidRPr="00493DFF" w:rsidRDefault="00E83D4C" w:rsidP="00247043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>
              <w:rPr>
                <w:rFonts w:ascii="Book Antiqua" w:eastAsia="Times New Roman" w:hAnsi="Book Antiqua" w:cs="Times New Roman"/>
                <w:bCs/>
                <w:lang w:eastAsia="en-GB"/>
              </w:rPr>
              <w:t>Пријатан и топао однос;</w:t>
            </w:r>
          </w:p>
          <w:p w:rsidR="00E83D4C" w:rsidRPr="00493DFF" w:rsidRDefault="00E83D4C" w:rsidP="00247043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>
              <w:rPr>
                <w:rFonts w:ascii="Book Antiqua" w:eastAsia="Times New Roman" w:hAnsi="Book Antiqua" w:cs="Times New Roman"/>
                <w:bCs/>
                <w:lang w:eastAsia="en-GB"/>
              </w:rPr>
              <w:t>П</w:t>
            </w:r>
            <w:r w:rsidRPr="00493DFF">
              <w:rPr>
                <w:rFonts w:ascii="Book Antiqua" w:eastAsia="Times New Roman" w:hAnsi="Book Antiqua" w:cs="Times New Roman"/>
                <w:bCs/>
                <w:lang w:eastAsia="en-GB"/>
              </w:rPr>
              <w:t>раведно</w:t>
            </w:r>
            <w:r>
              <w:rPr>
                <w:rFonts w:ascii="Book Antiqua" w:eastAsia="Times New Roman" w:hAnsi="Book Antiqua" w:cs="Times New Roman"/>
                <w:bCs/>
                <w:lang w:eastAsia="en-GB"/>
              </w:rPr>
              <w:t xml:space="preserve"> и објективно оцењивање;</w:t>
            </w:r>
          </w:p>
          <w:p w:rsidR="00E83D4C" w:rsidRPr="00493DFF" w:rsidRDefault="00E83D4C" w:rsidP="00247043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>
              <w:rPr>
                <w:rFonts w:ascii="Book Antiqua" w:eastAsia="Times New Roman" w:hAnsi="Book Antiqua" w:cs="Times New Roman"/>
                <w:bCs/>
                <w:lang w:eastAsia="en-GB"/>
              </w:rPr>
              <w:t>Ведро расположење;</w:t>
            </w:r>
          </w:p>
          <w:p w:rsidR="00E83D4C" w:rsidRPr="00493DFF" w:rsidRDefault="00E83D4C" w:rsidP="00247043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lang w:eastAsia="en-GB"/>
              </w:rPr>
            </w:pPr>
            <w:r>
              <w:rPr>
                <w:rFonts w:ascii="Book Antiqua" w:eastAsia="Times New Roman" w:hAnsi="Book Antiqua" w:cs="Times New Roman"/>
                <w:bCs/>
                <w:lang w:eastAsia="en-GB"/>
              </w:rPr>
              <w:t>Д</w:t>
            </w:r>
            <w:r w:rsidRPr="00493DFF">
              <w:rPr>
                <w:rFonts w:ascii="Book Antiqua" w:eastAsia="Times New Roman" w:hAnsi="Book Antiqua" w:cs="Times New Roman"/>
                <w:bCs/>
                <w:lang w:eastAsia="en-GB"/>
              </w:rPr>
              <w:t xml:space="preserve">а занимљиво и прегледно излаже свој предмет итд. </w:t>
            </w:r>
          </w:p>
        </w:tc>
      </w:tr>
    </w:tbl>
    <w:p w:rsidR="00C4073F" w:rsidRDefault="00C4073F" w:rsidP="00C4073F">
      <w:pPr>
        <w:rPr>
          <w:rFonts w:ascii="Book Antiqua" w:hAnsi="Book Antiqua"/>
          <w:b/>
          <w:sz w:val="28"/>
          <w:szCs w:val="28"/>
          <w:u w:val="single"/>
        </w:rPr>
      </w:pPr>
    </w:p>
    <w:p w:rsidR="00BD630A" w:rsidRDefault="00BD630A" w:rsidP="00C4073F">
      <w:pPr>
        <w:rPr>
          <w:rFonts w:ascii="Book Antiqua" w:hAnsi="Book Antiqua"/>
          <w:b/>
          <w:sz w:val="28"/>
          <w:szCs w:val="28"/>
          <w:u w:val="single"/>
        </w:rPr>
      </w:pPr>
    </w:p>
    <w:p w:rsidR="00BD630A" w:rsidRDefault="00BD630A" w:rsidP="00C4073F">
      <w:pPr>
        <w:rPr>
          <w:rFonts w:ascii="Book Antiqua" w:hAnsi="Book Antiqua"/>
          <w:b/>
          <w:sz w:val="28"/>
          <w:szCs w:val="28"/>
          <w:u w:val="single"/>
        </w:rPr>
      </w:pPr>
    </w:p>
    <w:p w:rsidR="00BD630A" w:rsidRDefault="00BD630A" w:rsidP="00C4073F">
      <w:pPr>
        <w:rPr>
          <w:rFonts w:ascii="Book Antiqua" w:hAnsi="Book Antiqua"/>
          <w:b/>
          <w:sz w:val="28"/>
          <w:szCs w:val="28"/>
          <w:u w:val="single"/>
        </w:rPr>
      </w:pPr>
    </w:p>
    <w:p w:rsidR="00BD630A" w:rsidRDefault="00BD630A" w:rsidP="00C4073F">
      <w:pPr>
        <w:rPr>
          <w:rFonts w:ascii="Book Antiqua" w:hAnsi="Book Antiqua"/>
          <w:b/>
          <w:sz w:val="28"/>
          <w:szCs w:val="28"/>
          <w:u w:val="single"/>
        </w:rPr>
      </w:pPr>
    </w:p>
    <w:p w:rsidR="006D34E5" w:rsidRPr="00DE5ACA" w:rsidRDefault="006D34E5" w:rsidP="00C4073F">
      <w:pPr>
        <w:rPr>
          <w:rFonts w:ascii="Book Antiqua" w:hAnsi="Book Antiqua"/>
          <w:b/>
          <w:sz w:val="28"/>
          <w:szCs w:val="28"/>
          <w:u w:val="single"/>
        </w:rPr>
      </w:pPr>
    </w:p>
    <w:p w:rsidR="00ED0773" w:rsidRPr="00C4073F" w:rsidRDefault="00ED0773" w:rsidP="00C4073F">
      <w:pPr>
        <w:rPr>
          <w:rFonts w:ascii="Book Antiqua" w:hAnsi="Book Antiqua"/>
          <w:b/>
          <w:sz w:val="28"/>
          <w:szCs w:val="28"/>
          <w:u w:val="single"/>
        </w:rPr>
      </w:pPr>
    </w:p>
    <w:p w:rsidR="006614FB" w:rsidRPr="00C4073F" w:rsidRDefault="00C4073F" w:rsidP="00BD630A">
      <w:pPr>
        <w:pStyle w:val="ListParagraph"/>
        <w:numPr>
          <w:ilvl w:val="0"/>
          <w:numId w:val="41"/>
        </w:num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C4073F">
        <w:rPr>
          <w:rFonts w:ascii="Book Antiqua" w:hAnsi="Book Antiqua"/>
          <w:b/>
          <w:sz w:val="28"/>
          <w:szCs w:val="28"/>
          <w:u w:val="single"/>
        </w:rPr>
        <w:lastRenderedPageBreak/>
        <w:t>Б</w:t>
      </w:r>
      <w:r w:rsidR="006614FB" w:rsidRPr="00C4073F">
        <w:rPr>
          <w:rFonts w:ascii="Book Antiqua" w:hAnsi="Book Antiqua"/>
          <w:b/>
          <w:sz w:val="28"/>
          <w:szCs w:val="28"/>
          <w:u w:val="single"/>
        </w:rPr>
        <w:t>рој изврш</w:t>
      </w:r>
      <w:r w:rsidR="00ED0773">
        <w:rPr>
          <w:rFonts w:ascii="Book Antiqua" w:hAnsi="Book Antiqua"/>
          <w:b/>
          <w:sz w:val="28"/>
          <w:szCs w:val="28"/>
          <w:u w:val="single"/>
        </w:rPr>
        <w:t>иоца према наставним предметима</w:t>
      </w:r>
    </w:p>
    <w:p w:rsidR="00E83D4C" w:rsidRDefault="00E83D4C" w:rsidP="00E83D4C">
      <w:pPr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11038" w:type="dxa"/>
        <w:tblInd w:w="-865" w:type="dxa"/>
        <w:tblLook w:val="04A0"/>
      </w:tblPr>
      <w:tblGrid>
        <w:gridCol w:w="5180"/>
        <w:gridCol w:w="5858"/>
      </w:tblGrid>
      <w:tr w:rsidR="00B74307" w:rsidRPr="00FD4B34" w:rsidTr="00FD6D77">
        <w:tc>
          <w:tcPr>
            <w:tcW w:w="5180" w:type="dxa"/>
          </w:tcPr>
          <w:p w:rsidR="00B74307" w:rsidRPr="00F023B3" w:rsidRDefault="00B74307" w:rsidP="00E035EC">
            <w:pPr>
              <w:jc w:val="both"/>
              <w:rPr>
                <w:rFonts w:ascii="Book Antiqua" w:hAnsi="Book Antiqua"/>
              </w:rPr>
            </w:pPr>
          </w:p>
          <w:p w:rsidR="00B74307" w:rsidRPr="00F023B3" w:rsidRDefault="00B74307" w:rsidP="00E035EC">
            <w:pPr>
              <w:jc w:val="both"/>
              <w:rPr>
                <w:rFonts w:ascii="Book Antiqua" w:hAnsi="Book Antiqua"/>
              </w:rPr>
            </w:pPr>
          </w:p>
          <w:p w:rsidR="00B74307" w:rsidRPr="00F023B3" w:rsidRDefault="00B74307" w:rsidP="00E035EC">
            <w:pPr>
              <w:jc w:val="both"/>
              <w:rPr>
                <w:rFonts w:ascii="Book Antiqua" w:hAnsi="Book Antiqua"/>
              </w:rPr>
            </w:pPr>
          </w:p>
          <w:p w:rsidR="00B74307" w:rsidRPr="00F023B3" w:rsidRDefault="00B74307" w:rsidP="00E035EC">
            <w:pPr>
              <w:jc w:val="both"/>
              <w:rPr>
                <w:rFonts w:ascii="Book Antiqua" w:hAnsi="Book Antiqua"/>
              </w:rPr>
            </w:pPr>
          </w:p>
          <w:p w:rsidR="00B74307" w:rsidRPr="00F023B3" w:rsidRDefault="00B74307" w:rsidP="00E035EC">
            <w:pPr>
              <w:jc w:val="both"/>
              <w:rPr>
                <w:rFonts w:ascii="Book Antiqua" w:hAnsi="Book Antiqua"/>
              </w:rPr>
            </w:pPr>
          </w:p>
          <w:p w:rsidR="00B74307" w:rsidRPr="00F023B3" w:rsidRDefault="00B74307" w:rsidP="00E035EC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А. ОБАВЕЗНИ НАСТАВНИ ПРЕДМЕТИ</w:t>
            </w:r>
          </w:p>
        </w:tc>
        <w:tc>
          <w:tcPr>
            <w:tcW w:w="5858" w:type="dxa"/>
          </w:tcPr>
          <w:p w:rsidR="00B74307" w:rsidRPr="00D95E3E" w:rsidRDefault="00D95E3E" w:rsidP="00D95E3E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1.    </w:t>
            </w:r>
            <w:r w:rsidR="00B74307" w:rsidRPr="00D95E3E">
              <w:rPr>
                <w:rFonts w:ascii="Book Antiqua" w:hAnsi="Book Antiqua"/>
              </w:rPr>
              <w:t xml:space="preserve">Српски језик </w:t>
            </w:r>
            <w:r w:rsidR="00DE5ACA">
              <w:rPr>
                <w:rFonts w:ascii="Book Antiqua" w:hAnsi="Book Antiqua"/>
              </w:rPr>
              <w:t>–1</w:t>
            </w:r>
            <w:r w:rsidR="00B20FC9">
              <w:rPr>
                <w:rFonts w:ascii="Book Antiqua" w:hAnsi="Book Antiqua"/>
              </w:rPr>
              <w:t>,21</w:t>
            </w:r>
            <w:r w:rsidR="00DE5ACA">
              <w:rPr>
                <w:rFonts w:ascii="Book Antiqua" w:hAnsi="Book Antiqua"/>
              </w:rPr>
              <w:t xml:space="preserve"> извршилац</w:t>
            </w:r>
            <w:r>
              <w:rPr>
                <w:rFonts w:ascii="Book Antiqua" w:hAnsi="Book Antiqua"/>
              </w:rPr>
              <w:t>;</w:t>
            </w:r>
          </w:p>
          <w:p w:rsidR="00B74307" w:rsidRPr="00D95E3E" w:rsidRDefault="00B74307" w:rsidP="00D95E3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D95E3E">
              <w:rPr>
                <w:rFonts w:ascii="Book Antiqua" w:hAnsi="Book Antiqua"/>
              </w:rPr>
              <w:t>Страни језик-енглески језик</w:t>
            </w:r>
            <w:r w:rsidR="00DE5ACA">
              <w:rPr>
                <w:rFonts w:ascii="Book Antiqua" w:hAnsi="Book Antiqua"/>
              </w:rPr>
              <w:t xml:space="preserve"> – 1,07</w:t>
            </w:r>
            <w:r w:rsidR="00FD6D77" w:rsidRPr="00D95E3E">
              <w:rPr>
                <w:rFonts w:ascii="Book Antiqua" w:hAnsi="Book Antiqua"/>
              </w:rPr>
              <w:t xml:space="preserve"> извршиоца</w:t>
            </w:r>
            <w:r w:rsidR="00D95E3E">
              <w:rPr>
                <w:rFonts w:ascii="Book Antiqua" w:hAnsi="Book Antiqua"/>
              </w:rPr>
              <w:t>;</w:t>
            </w:r>
          </w:p>
          <w:p w:rsidR="00B74307" w:rsidRPr="00F023B3" w:rsidRDefault="00B74307" w:rsidP="00D95E3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Ликовна култура</w:t>
            </w:r>
            <w:r w:rsidR="00DE5ACA">
              <w:rPr>
                <w:rFonts w:ascii="Book Antiqua" w:hAnsi="Book Antiqua"/>
              </w:rPr>
              <w:t xml:space="preserve"> – </w:t>
            </w:r>
            <w:r w:rsidR="00B20FC9">
              <w:rPr>
                <w:rFonts w:ascii="Book Antiqua" w:hAnsi="Book Antiqua"/>
              </w:rPr>
              <w:t>0,31</w:t>
            </w:r>
            <w:r w:rsidR="00DF51F4">
              <w:rPr>
                <w:rFonts w:ascii="Book Antiqua" w:hAnsi="Book Antiqua"/>
              </w:rPr>
              <w:t xml:space="preserve"> </w:t>
            </w:r>
            <w:r w:rsidR="00FD6D77">
              <w:rPr>
                <w:rFonts w:ascii="Book Antiqua" w:hAnsi="Book Antiqua"/>
              </w:rPr>
              <w:t>извршиоца</w:t>
            </w:r>
            <w:r w:rsidR="00D95E3E">
              <w:rPr>
                <w:rFonts w:ascii="Book Antiqua" w:hAnsi="Book Antiqua"/>
              </w:rPr>
              <w:t>;</w:t>
            </w:r>
          </w:p>
          <w:p w:rsidR="00B74307" w:rsidRPr="00F023B3" w:rsidRDefault="00B74307" w:rsidP="00D95E3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Музичка култура</w:t>
            </w:r>
            <w:r w:rsidR="00DE5ACA">
              <w:rPr>
                <w:rFonts w:ascii="Book Antiqua" w:hAnsi="Book Antiqua"/>
              </w:rPr>
              <w:t xml:space="preserve"> – 0,31</w:t>
            </w:r>
            <w:r w:rsidR="00FD6D77">
              <w:rPr>
                <w:rFonts w:ascii="Book Antiqua" w:hAnsi="Book Antiqua"/>
              </w:rPr>
              <w:t xml:space="preserve"> извршиоца</w:t>
            </w:r>
            <w:r w:rsidR="00D95E3E">
              <w:rPr>
                <w:rFonts w:ascii="Book Antiqua" w:hAnsi="Book Antiqua"/>
              </w:rPr>
              <w:t>;</w:t>
            </w:r>
          </w:p>
          <w:p w:rsidR="00B74307" w:rsidRPr="00F023B3" w:rsidRDefault="00B74307" w:rsidP="00D95E3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Историја</w:t>
            </w:r>
            <w:r w:rsidR="00DE5ACA">
              <w:rPr>
                <w:rFonts w:ascii="Book Antiqua" w:hAnsi="Book Antiqua"/>
              </w:rPr>
              <w:t xml:space="preserve"> – 0,43</w:t>
            </w:r>
            <w:r w:rsidR="00FD6D77">
              <w:rPr>
                <w:rFonts w:ascii="Book Antiqua" w:hAnsi="Book Antiqua"/>
              </w:rPr>
              <w:t xml:space="preserve"> извршиоца</w:t>
            </w:r>
            <w:r w:rsidR="00D95E3E">
              <w:rPr>
                <w:rFonts w:ascii="Book Antiqua" w:hAnsi="Book Antiqua"/>
              </w:rPr>
              <w:t>;</w:t>
            </w:r>
          </w:p>
          <w:p w:rsidR="00B74307" w:rsidRPr="00F023B3" w:rsidRDefault="00B74307" w:rsidP="00D95E3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Географија</w:t>
            </w:r>
            <w:r w:rsidR="00DE5ACA">
              <w:rPr>
                <w:rFonts w:ascii="Book Antiqua" w:hAnsi="Book Antiqua"/>
              </w:rPr>
              <w:t xml:space="preserve"> – 0,43</w:t>
            </w:r>
            <w:r w:rsidR="00FD6D77">
              <w:rPr>
                <w:rFonts w:ascii="Book Antiqua" w:hAnsi="Book Antiqua"/>
              </w:rPr>
              <w:t xml:space="preserve"> извршиоца</w:t>
            </w:r>
            <w:r w:rsidR="00D95E3E">
              <w:rPr>
                <w:rFonts w:ascii="Book Antiqua" w:hAnsi="Book Antiqua"/>
              </w:rPr>
              <w:t>;</w:t>
            </w:r>
          </w:p>
          <w:p w:rsidR="00B74307" w:rsidRPr="00F023B3" w:rsidRDefault="00B74307" w:rsidP="00D95E3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Физика</w:t>
            </w:r>
            <w:r w:rsidR="00DE5ACA">
              <w:rPr>
                <w:rFonts w:ascii="Book Antiqua" w:hAnsi="Book Antiqua"/>
              </w:rPr>
              <w:t xml:space="preserve"> – </w:t>
            </w:r>
            <w:r w:rsidR="00B20FC9">
              <w:rPr>
                <w:rFonts w:ascii="Book Antiqua" w:hAnsi="Book Antiqua"/>
              </w:rPr>
              <w:t>0,37</w:t>
            </w:r>
            <w:r w:rsidR="00FD6D77">
              <w:rPr>
                <w:rFonts w:ascii="Book Antiqua" w:hAnsi="Book Antiqua"/>
              </w:rPr>
              <w:t xml:space="preserve"> извршиоца</w:t>
            </w:r>
            <w:r w:rsidR="00D95E3E">
              <w:rPr>
                <w:rFonts w:ascii="Book Antiqua" w:hAnsi="Book Antiqua"/>
              </w:rPr>
              <w:t>;</w:t>
            </w:r>
          </w:p>
          <w:p w:rsidR="00B74307" w:rsidRPr="00F023B3" w:rsidRDefault="00B74307" w:rsidP="00D95E3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Математика</w:t>
            </w:r>
            <w:r w:rsidR="00FD6D77">
              <w:rPr>
                <w:rFonts w:ascii="Book Antiqua" w:hAnsi="Book Antiqua"/>
              </w:rPr>
              <w:t xml:space="preserve"> – </w:t>
            </w:r>
            <w:r w:rsidR="00DE5ACA">
              <w:rPr>
                <w:rFonts w:ascii="Book Antiqua" w:hAnsi="Book Antiqua"/>
              </w:rPr>
              <w:t>1,14</w:t>
            </w:r>
            <w:r w:rsidR="00FD6D77">
              <w:rPr>
                <w:rFonts w:ascii="Book Antiqua" w:hAnsi="Book Antiqua"/>
              </w:rPr>
              <w:t xml:space="preserve"> извршиоца</w:t>
            </w:r>
            <w:r w:rsidR="00D95E3E">
              <w:rPr>
                <w:rFonts w:ascii="Book Antiqua" w:hAnsi="Book Antiqua"/>
              </w:rPr>
              <w:t>;</w:t>
            </w:r>
          </w:p>
          <w:p w:rsidR="00B74307" w:rsidRPr="00F023B3" w:rsidRDefault="00B74307" w:rsidP="00D95E3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Биологија</w:t>
            </w:r>
            <w:r w:rsidR="00D95E3E">
              <w:rPr>
                <w:rFonts w:ascii="Book Antiqua" w:hAnsi="Book Antiqua"/>
              </w:rPr>
              <w:t xml:space="preserve"> – </w:t>
            </w:r>
            <w:r w:rsidR="00DE5ACA">
              <w:rPr>
                <w:rFonts w:ascii="Book Antiqua" w:hAnsi="Book Antiqua"/>
              </w:rPr>
              <w:t>0,5</w:t>
            </w:r>
            <w:r w:rsidR="00D95E3E">
              <w:rPr>
                <w:rFonts w:ascii="Book Antiqua" w:hAnsi="Book Antiqua"/>
              </w:rPr>
              <w:t xml:space="preserve"> извршиоца;</w:t>
            </w:r>
          </w:p>
          <w:p w:rsidR="00B74307" w:rsidRPr="00F023B3" w:rsidRDefault="00B74307" w:rsidP="00D95E3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Хемија</w:t>
            </w:r>
            <w:r w:rsidR="00DE5ACA">
              <w:rPr>
                <w:rFonts w:ascii="Book Antiqua" w:hAnsi="Book Antiqua"/>
              </w:rPr>
              <w:t xml:space="preserve"> – 0,25</w:t>
            </w:r>
            <w:r w:rsidR="00D95E3E">
              <w:rPr>
                <w:rFonts w:ascii="Book Antiqua" w:hAnsi="Book Antiqua"/>
              </w:rPr>
              <w:t xml:space="preserve"> извршилац;</w:t>
            </w:r>
          </w:p>
          <w:p w:rsidR="00B74307" w:rsidRDefault="00B74307" w:rsidP="00D95E3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Техника и технологија (за пети разред</w:t>
            </w:r>
            <w:r w:rsidRPr="00BE7E21">
              <w:rPr>
                <w:rFonts w:ascii="Book Antiqua" w:hAnsi="Book Antiqua"/>
              </w:rPr>
              <w:t>)</w:t>
            </w:r>
            <w:r w:rsidR="00DE5ACA">
              <w:rPr>
                <w:rFonts w:ascii="Book Antiqua" w:hAnsi="Book Antiqua"/>
              </w:rPr>
              <w:t xml:space="preserve"> – 0,125</w:t>
            </w:r>
            <w:r w:rsidR="00D95E3E">
              <w:rPr>
                <w:rFonts w:ascii="Book Antiqua" w:hAnsi="Book Antiqua"/>
              </w:rPr>
              <w:t xml:space="preserve"> извршиоца;</w:t>
            </w:r>
          </w:p>
          <w:p w:rsidR="00B74307" w:rsidRDefault="00B74307" w:rsidP="00D95E3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BE7E21">
              <w:rPr>
                <w:rFonts w:ascii="Book Antiqua" w:hAnsi="Book Antiqua"/>
              </w:rPr>
              <w:t xml:space="preserve">Техничко и информатичко образовање </w:t>
            </w:r>
            <w:r>
              <w:rPr>
                <w:rFonts w:ascii="Book Antiqua" w:hAnsi="Book Antiqua"/>
              </w:rPr>
              <w:t>(од шестог до осмог разреда)</w:t>
            </w:r>
            <w:r w:rsidR="00DE5ACA">
              <w:rPr>
                <w:rFonts w:ascii="Book Antiqua" w:hAnsi="Book Antiqua"/>
              </w:rPr>
              <w:t xml:space="preserve"> – 0,375</w:t>
            </w:r>
            <w:r w:rsidR="00D95E3E">
              <w:rPr>
                <w:rFonts w:ascii="Book Antiqua" w:hAnsi="Book Antiqua"/>
              </w:rPr>
              <w:t xml:space="preserve"> извршиоца;</w:t>
            </w:r>
          </w:p>
          <w:p w:rsidR="00FD6D77" w:rsidRPr="00F96765" w:rsidRDefault="00B74307" w:rsidP="00F9676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Информатика и рачунарство (за пети разред</w:t>
            </w:r>
            <w:r w:rsidRPr="00BE7E21">
              <w:rPr>
                <w:rFonts w:ascii="Book Antiqua" w:hAnsi="Book Antiqua"/>
              </w:rPr>
              <w:t>)</w:t>
            </w:r>
            <w:r w:rsidR="00FD6D77">
              <w:rPr>
                <w:rFonts w:ascii="Book Antiqua" w:hAnsi="Book Antiqua"/>
              </w:rPr>
              <w:t xml:space="preserve"> –</w:t>
            </w:r>
            <w:r w:rsidR="00DE5ACA">
              <w:rPr>
                <w:rFonts w:ascii="Book Antiqua" w:hAnsi="Book Antiqua"/>
              </w:rPr>
              <w:t>0,</w:t>
            </w:r>
            <w:r w:rsidR="00DA364B">
              <w:rPr>
                <w:rFonts w:ascii="Book Antiqua" w:hAnsi="Book Antiqua"/>
              </w:rPr>
              <w:t>0625</w:t>
            </w:r>
            <w:r w:rsidR="00EA5D69">
              <w:rPr>
                <w:rFonts w:ascii="Book Antiqua" w:hAnsi="Book Antiqua"/>
              </w:rPr>
              <w:t xml:space="preserve"> извршиоца</w:t>
            </w:r>
            <w:r w:rsidR="00D95E3E">
              <w:rPr>
                <w:rFonts w:ascii="Book Antiqua" w:hAnsi="Book Antiqua"/>
              </w:rPr>
              <w:t>;</w:t>
            </w:r>
          </w:p>
          <w:p w:rsidR="00B74307" w:rsidRPr="00BE7E21" w:rsidRDefault="00B74307" w:rsidP="00D95E3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Физичко и здравствено васпитање </w:t>
            </w:r>
            <w:r w:rsidR="00EA5D69">
              <w:rPr>
                <w:rFonts w:ascii="Book Antiqua" w:hAnsi="Book Antiqua"/>
              </w:rPr>
              <w:t xml:space="preserve">и ОФА </w:t>
            </w:r>
            <w:r>
              <w:rPr>
                <w:rFonts w:ascii="Book Antiqua" w:hAnsi="Book Antiqua"/>
              </w:rPr>
              <w:t>(за пети разред</w:t>
            </w:r>
            <w:r w:rsidRPr="00BE7E21">
              <w:rPr>
                <w:rFonts w:ascii="Book Antiqua" w:hAnsi="Book Antiqua"/>
              </w:rPr>
              <w:t>)</w:t>
            </w:r>
            <w:r w:rsidR="00DE5ACA">
              <w:rPr>
                <w:rFonts w:ascii="Book Antiqua" w:hAnsi="Book Antiqua"/>
              </w:rPr>
              <w:t xml:space="preserve"> – 0,187</w:t>
            </w:r>
            <w:r w:rsidR="00D95E3E">
              <w:rPr>
                <w:rFonts w:ascii="Book Antiqua" w:hAnsi="Book Antiqua"/>
              </w:rPr>
              <w:t xml:space="preserve"> извршиоца;</w:t>
            </w:r>
          </w:p>
          <w:p w:rsidR="00B74307" w:rsidRPr="00F023B3" w:rsidRDefault="00B74307" w:rsidP="00D95E3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Физичко васпитање</w:t>
            </w:r>
            <w:r>
              <w:rPr>
                <w:rFonts w:ascii="Book Antiqua" w:hAnsi="Book Antiqua"/>
              </w:rPr>
              <w:t xml:space="preserve"> (од шестог до осмог разреда)</w:t>
            </w:r>
            <w:r w:rsidR="00DE5ACA">
              <w:rPr>
                <w:rFonts w:ascii="Book Antiqua" w:hAnsi="Book Antiqua"/>
              </w:rPr>
              <w:t xml:space="preserve"> – </w:t>
            </w:r>
            <w:r w:rsidR="00DA364B">
              <w:rPr>
                <w:rFonts w:ascii="Book Antiqua" w:hAnsi="Book Antiqua"/>
              </w:rPr>
              <w:t>0.375</w:t>
            </w:r>
            <w:r w:rsidR="00D95E3E">
              <w:rPr>
                <w:rFonts w:ascii="Book Antiqua" w:hAnsi="Book Antiqua"/>
              </w:rPr>
              <w:t xml:space="preserve"> извршиоца;</w:t>
            </w:r>
          </w:p>
        </w:tc>
      </w:tr>
      <w:tr w:rsidR="00B74307" w:rsidRPr="00FD4B34" w:rsidTr="00FD6D77">
        <w:tc>
          <w:tcPr>
            <w:tcW w:w="5180" w:type="dxa"/>
          </w:tcPr>
          <w:p w:rsidR="00B74307" w:rsidRPr="00F023B3" w:rsidRDefault="00B74307" w:rsidP="00E035E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858" w:type="dxa"/>
          </w:tcPr>
          <w:p w:rsidR="00B74307" w:rsidRPr="00F023B3" w:rsidRDefault="00B74307" w:rsidP="00E035EC">
            <w:pPr>
              <w:jc w:val="both"/>
              <w:rPr>
                <w:rFonts w:ascii="Book Antiqua" w:hAnsi="Book Antiqua"/>
              </w:rPr>
            </w:pPr>
          </w:p>
        </w:tc>
      </w:tr>
      <w:tr w:rsidR="00B74307" w:rsidRPr="00FD4B34" w:rsidTr="00FD6D77">
        <w:tc>
          <w:tcPr>
            <w:tcW w:w="5180" w:type="dxa"/>
          </w:tcPr>
          <w:p w:rsidR="00B74307" w:rsidRPr="00F023B3" w:rsidRDefault="00B74307" w:rsidP="00E035EC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Б: ОБАВЕЗНИ ИЗБОРНИ НАСТАВНИ ПРЕДМЕТИ</w:t>
            </w:r>
          </w:p>
        </w:tc>
        <w:tc>
          <w:tcPr>
            <w:tcW w:w="5858" w:type="dxa"/>
          </w:tcPr>
          <w:p w:rsidR="00D95E3E" w:rsidRDefault="00D95E3E" w:rsidP="00D95E3E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D95E3E">
              <w:rPr>
                <w:rFonts w:ascii="Book Antiqua" w:hAnsi="Book Antiqua"/>
              </w:rPr>
              <w:t>Верска настава</w:t>
            </w:r>
            <w:r w:rsidR="00715790">
              <w:rPr>
                <w:rFonts w:ascii="Book Antiqua" w:hAnsi="Book Antiqua"/>
              </w:rPr>
              <w:t>(православни катихизис)–</w:t>
            </w:r>
            <w:r w:rsidR="00DA364B">
              <w:rPr>
                <w:rFonts w:ascii="Book Antiqua" w:hAnsi="Book Antiqua"/>
              </w:rPr>
              <w:t xml:space="preserve">  0,5</w:t>
            </w:r>
            <w:r w:rsidR="00715790">
              <w:rPr>
                <w:rFonts w:ascii="Book Antiqua" w:hAnsi="Book Antiqua"/>
              </w:rPr>
              <w:t xml:space="preserve"> извршиоца;</w:t>
            </w:r>
          </w:p>
          <w:p w:rsidR="00B74307" w:rsidRDefault="00B74307" w:rsidP="00D95E3E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D95E3E">
              <w:rPr>
                <w:rFonts w:ascii="Book Antiqua" w:hAnsi="Book Antiqua"/>
              </w:rPr>
              <w:t>Грађанско васпитање</w:t>
            </w:r>
            <w:r w:rsidR="00DA364B">
              <w:rPr>
                <w:rFonts w:ascii="Book Antiqua" w:hAnsi="Book Antiqua"/>
              </w:rPr>
              <w:t xml:space="preserve"> – 0,5</w:t>
            </w:r>
            <w:r w:rsidR="00715790">
              <w:rPr>
                <w:rFonts w:ascii="Book Antiqua" w:hAnsi="Book Antiqua"/>
              </w:rPr>
              <w:t xml:space="preserve"> извршиоца;</w:t>
            </w:r>
          </w:p>
          <w:p w:rsidR="00B74307" w:rsidRDefault="00B74307" w:rsidP="00D95E3E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D95E3E">
              <w:rPr>
                <w:rFonts w:ascii="Book Antiqua" w:hAnsi="Book Antiqua"/>
              </w:rPr>
              <w:t>Страни језик (руски језик)</w:t>
            </w:r>
            <w:r w:rsidR="00325FFA">
              <w:rPr>
                <w:rFonts w:ascii="Book Antiqua" w:hAnsi="Book Antiqua"/>
              </w:rPr>
              <w:t xml:space="preserve">- </w:t>
            </w:r>
            <w:r w:rsidR="00DA364B">
              <w:rPr>
                <w:rFonts w:ascii="Book Antiqua" w:hAnsi="Book Antiqua"/>
              </w:rPr>
              <w:t>0,571</w:t>
            </w:r>
            <w:r w:rsidR="00D95E3E" w:rsidRPr="00D95E3E">
              <w:rPr>
                <w:rFonts w:ascii="Book Antiqua" w:hAnsi="Book Antiqua"/>
              </w:rPr>
              <w:t xml:space="preserve"> извршиоца</w:t>
            </w:r>
          </w:p>
          <w:p w:rsidR="005508C9" w:rsidRPr="005508C9" w:rsidRDefault="00B74307" w:rsidP="005508C9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D95E3E">
              <w:rPr>
                <w:rFonts w:ascii="Book Antiqua" w:hAnsi="Book Antiqua"/>
              </w:rPr>
              <w:t>Физичко васпитање-изабрани спорт (од шестог до осмог разреда)</w:t>
            </w:r>
            <w:r w:rsidR="00DA364B">
              <w:rPr>
                <w:rFonts w:ascii="Book Antiqua" w:hAnsi="Book Antiqua"/>
              </w:rPr>
              <w:t xml:space="preserve"> – 0,187</w:t>
            </w:r>
            <w:r w:rsidR="00FD6D77" w:rsidRPr="00D95E3E">
              <w:rPr>
                <w:rFonts w:ascii="Book Antiqua" w:hAnsi="Book Antiqua"/>
              </w:rPr>
              <w:t xml:space="preserve"> извршиоца</w:t>
            </w:r>
            <w:r w:rsidR="005508C9">
              <w:rPr>
                <w:rFonts w:ascii="Book Antiqua" w:hAnsi="Book Antiqua"/>
              </w:rPr>
              <w:t>.</w:t>
            </w:r>
          </w:p>
        </w:tc>
      </w:tr>
      <w:tr w:rsidR="00B74307" w:rsidRPr="005867CF" w:rsidTr="007A3B08">
        <w:trPr>
          <w:trHeight w:val="593"/>
        </w:trPr>
        <w:tc>
          <w:tcPr>
            <w:tcW w:w="5180" w:type="dxa"/>
          </w:tcPr>
          <w:p w:rsidR="00B74307" w:rsidRPr="00F023B3" w:rsidRDefault="00B74307" w:rsidP="00E035EC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В. ИЗБОРНИ НАСТАВНИ ПРЕДМЕТИ</w:t>
            </w:r>
          </w:p>
        </w:tc>
        <w:tc>
          <w:tcPr>
            <w:tcW w:w="5858" w:type="dxa"/>
          </w:tcPr>
          <w:p w:rsidR="00B74307" w:rsidRDefault="00D95E3E" w:rsidP="007A3B08">
            <w:pPr>
              <w:spacing w:after="0" w:line="240" w:lineRule="auto"/>
              <w:ind w:left="7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  <w:r w:rsidR="00B74307" w:rsidRPr="00D95E3E">
              <w:rPr>
                <w:rFonts w:ascii="Book Antiqua" w:hAnsi="Book Antiqua"/>
              </w:rPr>
              <w:t>Информатика и рачунарство</w:t>
            </w:r>
            <w:r w:rsidR="007A3B08">
              <w:rPr>
                <w:rFonts w:ascii="Book Antiqua" w:hAnsi="Book Antiqua"/>
              </w:rPr>
              <w:t xml:space="preserve"> (од шестог до осмог разреда) </w:t>
            </w:r>
            <w:r w:rsidR="00F96765">
              <w:rPr>
                <w:rFonts w:ascii="Book Antiqua" w:hAnsi="Book Antiqua"/>
              </w:rPr>
              <w:t>–</w:t>
            </w:r>
            <w:r w:rsidR="00DA364B">
              <w:rPr>
                <w:rFonts w:ascii="Book Antiqua" w:hAnsi="Book Antiqua"/>
              </w:rPr>
              <w:t xml:space="preserve"> 0,187</w:t>
            </w:r>
            <w:r w:rsidR="005508C9">
              <w:rPr>
                <w:rFonts w:ascii="Book Antiqua" w:hAnsi="Book Antiqua"/>
              </w:rPr>
              <w:t xml:space="preserve"> извршиоца;</w:t>
            </w:r>
          </w:p>
          <w:p w:rsidR="00F96765" w:rsidRDefault="00DA364B" w:rsidP="007A3B08">
            <w:pPr>
              <w:spacing w:after="0" w:line="240" w:lineRule="auto"/>
              <w:ind w:left="7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 Од играчке до рачунара – 0,25</w:t>
            </w:r>
            <w:r w:rsidR="00F96765">
              <w:rPr>
                <w:rFonts w:ascii="Book Antiqua" w:hAnsi="Book Antiqua"/>
              </w:rPr>
              <w:t xml:space="preserve"> извршиоца;</w:t>
            </w:r>
          </w:p>
          <w:p w:rsidR="005867CF" w:rsidRPr="005867CF" w:rsidRDefault="005867CF" w:rsidP="007A3B08">
            <w:pPr>
              <w:spacing w:after="0" w:line="240" w:lineRule="auto"/>
              <w:ind w:left="7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 Ромски језик са елементима националне културе – 1 извршилац</w:t>
            </w:r>
          </w:p>
        </w:tc>
      </w:tr>
      <w:tr w:rsidR="00B74307" w:rsidRPr="00751563" w:rsidTr="00FD6D77">
        <w:tc>
          <w:tcPr>
            <w:tcW w:w="5180" w:type="dxa"/>
          </w:tcPr>
          <w:p w:rsidR="00B74307" w:rsidRPr="00F023B3" w:rsidRDefault="00B74307" w:rsidP="00E035E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Г. СЛОБОДНЕ НАСТАВНЕ АКТИВНОСТИ</w:t>
            </w:r>
          </w:p>
        </w:tc>
        <w:tc>
          <w:tcPr>
            <w:tcW w:w="5858" w:type="dxa"/>
          </w:tcPr>
          <w:p w:rsidR="00B74307" w:rsidRDefault="00715790" w:rsidP="00715790">
            <w:pPr>
              <w:pStyle w:val="ListParagraph"/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 </w:t>
            </w:r>
            <w:r w:rsidR="00DA364B">
              <w:rPr>
                <w:rFonts w:ascii="Book Antiqua" w:hAnsi="Book Antiqua"/>
              </w:rPr>
              <w:t>Хор и оркестар</w:t>
            </w:r>
            <w:r w:rsidR="00B74307">
              <w:rPr>
                <w:rFonts w:ascii="Book Antiqua" w:hAnsi="Book Antiqua"/>
              </w:rPr>
              <w:t xml:space="preserve"> (за пети разред)</w:t>
            </w:r>
          </w:p>
          <w:p w:rsidR="00DF51F4" w:rsidRPr="00DA364B" w:rsidRDefault="00DF51F4" w:rsidP="00DA364B">
            <w:pPr>
              <w:pStyle w:val="ListParagraph"/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</w:tbl>
    <w:p w:rsidR="00745FE7" w:rsidRPr="00F023B3" w:rsidRDefault="00745FE7" w:rsidP="00E83D4C">
      <w:pPr>
        <w:jc w:val="both"/>
        <w:rPr>
          <w:rFonts w:ascii="Book Antiqua" w:hAnsi="Book Antiqua"/>
        </w:rPr>
      </w:pPr>
    </w:p>
    <w:p w:rsidR="00E83D4C" w:rsidRDefault="00E83D4C" w:rsidP="00E83D4C">
      <w:pPr>
        <w:jc w:val="both"/>
        <w:rPr>
          <w:rFonts w:ascii="Book Antiqua" w:hAnsi="Book Antiqua"/>
        </w:rPr>
      </w:pPr>
    </w:p>
    <w:p w:rsidR="00EF65B3" w:rsidRDefault="00EF65B3" w:rsidP="00E83D4C">
      <w:pPr>
        <w:jc w:val="both"/>
        <w:rPr>
          <w:rFonts w:ascii="Book Antiqua" w:hAnsi="Book Antiqua"/>
        </w:rPr>
      </w:pPr>
    </w:p>
    <w:p w:rsidR="00DA364B" w:rsidRPr="00DA364B" w:rsidRDefault="00DA364B" w:rsidP="00E83D4C">
      <w:pPr>
        <w:jc w:val="both"/>
        <w:rPr>
          <w:rFonts w:ascii="Book Antiqua" w:hAnsi="Book Antiqua"/>
        </w:rPr>
      </w:pPr>
    </w:p>
    <w:p w:rsidR="00E83D4C" w:rsidRPr="00DA364B" w:rsidRDefault="00E83D4C" w:rsidP="00247043">
      <w:pPr>
        <w:pStyle w:val="ListParagraph"/>
        <w:numPr>
          <w:ilvl w:val="0"/>
          <w:numId w:val="3"/>
        </w:numPr>
        <w:jc w:val="center"/>
        <w:rPr>
          <w:rFonts w:ascii="Book Antiqua" w:hAnsi="Book Antiqua"/>
          <w:b/>
          <w:sz w:val="24"/>
          <w:szCs w:val="24"/>
        </w:rPr>
      </w:pPr>
      <w:r w:rsidRPr="00DA364B">
        <w:rPr>
          <w:rFonts w:ascii="Book Antiqua" w:hAnsi="Book Antiqua"/>
          <w:b/>
          <w:sz w:val="24"/>
          <w:szCs w:val="24"/>
        </w:rPr>
        <w:t>СТРУЧНИ САРАДНИЦИ (ПЕДАГОГ, ПСИХОЛОГ И БИБЛИОТЕКАР)</w:t>
      </w:r>
    </w:p>
    <w:p w:rsidR="00BB5AF5" w:rsidRPr="00DA364B" w:rsidRDefault="00BB5AF5" w:rsidP="00BB5AF5">
      <w:pPr>
        <w:pStyle w:val="ListParagraph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10684" w:type="dxa"/>
        <w:tblInd w:w="-820" w:type="dxa"/>
        <w:tblLook w:val="04A0"/>
      </w:tblPr>
      <w:tblGrid>
        <w:gridCol w:w="3277"/>
        <w:gridCol w:w="7407"/>
      </w:tblGrid>
      <w:tr w:rsidR="00E83D4C" w:rsidRPr="00F023B3" w:rsidTr="006D34E5">
        <w:trPr>
          <w:trHeight w:val="272"/>
        </w:trPr>
        <w:tc>
          <w:tcPr>
            <w:tcW w:w="3277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Назив радног места</w:t>
            </w:r>
          </w:p>
        </w:tc>
        <w:tc>
          <w:tcPr>
            <w:tcW w:w="7407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023B3">
              <w:rPr>
                <w:rFonts w:ascii="Book Antiqua" w:hAnsi="Book Antiqua"/>
                <w:b/>
                <w:sz w:val="28"/>
                <w:szCs w:val="28"/>
              </w:rPr>
              <w:t>Педагог</w:t>
            </w:r>
          </w:p>
        </w:tc>
      </w:tr>
      <w:tr w:rsidR="00E83D4C" w:rsidRPr="00FD4B34" w:rsidTr="006D34E5">
        <w:trPr>
          <w:trHeight w:val="272"/>
        </w:trPr>
        <w:tc>
          <w:tcPr>
            <w:tcW w:w="3277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Организациона целина</w:t>
            </w:r>
          </w:p>
        </w:tc>
        <w:tc>
          <w:tcPr>
            <w:tcW w:w="7407" w:type="dxa"/>
          </w:tcPr>
          <w:p w:rsidR="00E83D4C" w:rsidRPr="00DA364B" w:rsidRDefault="00DA364B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Основна школа „Угљаре“, Угљаре</w:t>
            </w:r>
          </w:p>
        </w:tc>
      </w:tr>
      <w:tr w:rsidR="00E83D4C" w:rsidRPr="00FD4B34" w:rsidTr="006D34E5">
        <w:trPr>
          <w:trHeight w:val="272"/>
        </w:trPr>
        <w:tc>
          <w:tcPr>
            <w:tcW w:w="3277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Врста послова</w:t>
            </w:r>
          </w:p>
        </w:tc>
        <w:tc>
          <w:tcPr>
            <w:tcW w:w="7407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 xml:space="preserve">Образовно-васпитни послови, саветодавни послови, сарадња, посреднички послови, послови пружања помоћи </w:t>
            </w:r>
          </w:p>
        </w:tc>
      </w:tr>
      <w:tr w:rsidR="00E83D4C" w:rsidRPr="00F023B3" w:rsidTr="006D34E5">
        <w:trPr>
          <w:trHeight w:val="307"/>
        </w:trPr>
        <w:tc>
          <w:tcPr>
            <w:tcW w:w="3277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Потребан број извршилаца</w:t>
            </w:r>
          </w:p>
        </w:tc>
        <w:tc>
          <w:tcPr>
            <w:tcW w:w="7407" w:type="dxa"/>
          </w:tcPr>
          <w:p w:rsidR="00E83D4C" w:rsidRPr="00DA364B" w:rsidRDefault="00DA364B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</w:tr>
      <w:tr w:rsidR="00E83D4C" w:rsidRPr="00F023B3" w:rsidTr="006D34E5">
        <w:trPr>
          <w:trHeight w:val="272"/>
        </w:trPr>
        <w:tc>
          <w:tcPr>
            <w:tcW w:w="3277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407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Опис послова</w:t>
            </w:r>
          </w:p>
        </w:tc>
      </w:tr>
      <w:tr w:rsidR="00E83D4C" w:rsidRPr="00FD4B34" w:rsidTr="006D34E5">
        <w:trPr>
          <w:trHeight w:val="2564"/>
        </w:trPr>
        <w:tc>
          <w:tcPr>
            <w:tcW w:w="3277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Опис послова</w:t>
            </w:r>
          </w:p>
        </w:tc>
        <w:tc>
          <w:tcPr>
            <w:tcW w:w="7407" w:type="dxa"/>
          </w:tcPr>
          <w:p w:rsidR="00BB5AF5" w:rsidRPr="00FD4B34" w:rsidRDefault="00BB5AF5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D4B34">
              <w:rPr>
                <w:rFonts w:ascii="Book Antiqua" w:hAnsi="Book Antiqua"/>
              </w:rPr>
              <w:t xml:space="preserve">доприноси стварању оптималних услова за развој деце и ученика и унапређивању васпитнообразовног, односно образовноваспитног рада; </w:t>
            </w:r>
          </w:p>
          <w:p w:rsidR="00BB5AF5" w:rsidRPr="00FD4B34" w:rsidRDefault="00BB5AF5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D4B34">
              <w:rPr>
                <w:rFonts w:ascii="Book Antiqua" w:hAnsi="Book Antiqua"/>
              </w:rPr>
              <w:t xml:space="preserve">учествује у планирању, програмирању, праћењу и вредновању остваривања васпитнообразовног рада; </w:t>
            </w:r>
          </w:p>
          <w:p w:rsidR="00BB5AF5" w:rsidRPr="00FD4B34" w:rsidRDefault="00BB5AF5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D4B34">
              <w:rPr>
                <w:rFonts w:ascii="Book Antiqua" w:hAnsi="Book Antiqua"/>
              </w:rPr>
              <w:t xml:space="preserve">прати, анализира и подстиче целовит развоја детета и ученика; </w:t>
            </w:r>
          </w:p>
          <w:p w:rsidR="00BB5AF5" w:rsidRPr="00FD4B34" w:rsidRDefault="00BB5AF5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D4B34">
              <w:rPr>
                <w:rFonts w:ascii="Book Antiqua" w:hAnsi="Book Antiqua"/>
              </w:rPr>
              <w:t xml:space="preserve">пружа подршку и помоћ наставницима у планирању, припремању и реализацији свих видова васпитнообразовног рада; </w:t>
            </w:r>
          </w:p>
          <w:p w:rsidR="00BB5AF5" w:rsidRPr="00FD4B34" w:rsidRDefault="00BB5AF5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D4B34">
              <w:rPr>
                <w:rFonts w:ascii="Book Antiqua" w:hAnsi="Book Antiqua"/>
              </w:rPr>
              <w:t xml:space="preserve">обавља саветодавни рад са ученицима, родитељима, односно старатељима и запосленима у установи; </w:t>
            </w:r>
          </w:p>
          <w:p w:rsidR="00BB5AF5" w:rsidRPr="00FD4B34" w:rsidRDefault="00BB5AF5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D4B34">
              <w:rPr>
                <w:rFonts w:ascii="Book Antiqua" w:hAnsi="Book Antiqua"/>
              </w:rPr>
              <w:t>сарађује са наставницима на праћењу и подстицању напредовања ученика, прилагођавању образовно</w:t>
            </w:r>
            <w:r w:rsidRPr="00ED0773">
              <w:rPr>
                <w:rFonts w:ascii="Book Antiqua" w:hAnsi="Book Antiqua"/>
              </w:rPr>
              <w:t>-</w:t>
            </w:r>
            <w:r w:rsidRPr="00FD4B34">
              <w:rPr>
                <w:rFonts w:ascii="Book Antiqua" w:hAnsi="Book Antiqua"/>
              </w:rPr>
              <w:t xml:space="preserve">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пратиоцима/ педагошким асистентима, подстиче лични и професионални развој наставника; </w:t>
            </w:r>
          </w:p>
          <w:p w:rsidR="00BB5AF5" w:rsidRPr="00FD4B34" w:rsidRDefault="00BB5AF5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D4B34">
              <w:rPr>
                <w:rFonts w:ascii="Book Antiqua" w:hAnsi="Book Antiqua"/>
              </w:rPr>
              <w:t xml:space="preserve">подстиче професионални развој запослених и реализује стручно усавршавање у установи; </w:t>
            </w:r>
          </w:p>
          <w:p w:rsidR="00BB5AF5" w:rsidRPr="00FD4B34" w:rsidRDefault="00BB5AF5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D4B34">
              <w:rPr>
                <w:rFonts w:ascii="Book Antiqua" w:hAnsi="Book Antiqua"/>
              </w:rPr>
              <w:t xml:space="preserve">спроводи активности у циљу остваривања континуитета додатне подршке при преласку на наредни ниво образовања или у другу установу; </w:t>
            </w:r>
          </w:p>
          <w:p w:rsidR="00BB5AF5" w:rsidRPr="00FD4B34" w:rsidRDefault="00BB5AF5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D4B34">
              <w:rPr>
                <w:rFonts w:ascii="Book Antiqua" w:hAnsi="Book Antiqua"/>
              </w:rPr>
              <w:t xml:space="preserve">организује и реализује активности на пружању </w:t>
            </w:r>
            <w:r w:rsidRPr="00FD4B34">
              <w:rPr>
                <w:rFonts w:ascii="Book Antiqua" w:hAnsi="Book Antiqua"/>
              </w:rPr>
              <w:lastRenderedPageBreak/>
              <w:t xml:space="preserve">подршке ученицима ради постизања социјалне, емоционалне и професионалне зрелости; </w:t>
            </w:r>
          </w:p>
          <w:p w:rsidR="00BB5AF5" w:rsidRPr="00FD4B34" w:rsidRDefault="00BB5AF5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D4B34">
              <w:rPr>
                <w:rFonts w:ascii="Book Antiqua" w:hAnsi="Book Antiqua"/>
              </w:rPr>
              <w:t xml:space="preserve">организује упознавање ученика са ефикасним техникама и методама учења; </w:t>
            </w:r>
          </w:p>
          <w:p w:rsidR="00BB5AF5" w:rsidRPr="00FD4B34" w:rsidRDefault="00BB5AF5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D4B34">
              <w:rPr>
                <w:rFonts w:ascii="Book Antiqua" w:hAnsi="Book Antiqua"/>
              </w:rPr>
              <w:t xml:space="preserve">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 / или социјалном подршком детету или ученику; </w:t>
            </w:r>
          </w:p>
          <w:p w:rsidR="00BB5AF5" w:rsidRPr="00FD4B34" w:rsidRDefault="00BB5AF5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D4B34">
              <w:rPr>
                <w:rFonts w:ascii="Book Antiqua" w:hAnsi="Book Antiqua"/>
              </w:rPr>
              <w:t xml:space="preserve">учествује у раду стручних тимова и органа установе; </w:t>
            </w:r>
          </w:p>
          <w:p w:rsidR="00BB5AF5" w:rsidRPr="00FD4B34" w:rsidRDefault="00BB5AF5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D4B34">
              <w:rPr>
                <w:rFonts w:ascii="Book Antiqua" w:hAnsi="Book Antiqua"/>
              </w:rPr>
              <w:t xml:space="preserve">води прописану евиденцију и педагошку документацију; </w:t>
            </w:r>
          </w:p>
          <w:p w:rsidR="00BB5AF5" w:rsidRPr="00FD4B34" w:rsidRDefault="00BB5AF5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D4B34">
              <w:rPr>
                <w:rFonts w:ascii="Book Antiqua" w:hAnsi="Book Antiqua"/>
              </w:rPr>
              <w:t xml:space="preserve">учествује у изради прописаних докумената установе; </w:t>
            </w:r>
          </w:p>
          <w:p w:rsidR="00BB5AF5" w:rsidRPr="00FD4B34" w:rsidRDefault="00BB5AF5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D4B34">
              <w:rPr>
                <w:rFonts w:ascii="Book Antiqua" w:hAnsi="Book Antiqua"/>
              </w:rPr>
              <w:t xml:space="preserve">координира и / или учествује у раду тима за заштиту од насиља, злостављања и занемаривања; </w:t>
            </w:r>
          </w:p>
          <w:p w:rsidR="00BB5AF5" w:rsidRPr="00FD4B34" w:rsidRDefault="00BB5AF5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D4B34">
              <w:rPr>
                <w:rFonts w:ascii="Book Antiqua" w:hAnsi="Book Antiqua"/>
              </w:rPr>
              <w:t xml:space="preserve">врши процењивање деце при упису у први разред и проверу спремности за превремени упис у школу; </w:t>
            </w:r>
          </w:p>
          <w:p w:rsidR="005B53A8" w:rsidRPr="00FD4B34" w:rsidRDefault="005B53A8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0773">
              <w:rPr>
                <w:rFonts w:ascii="Book Antiqua" w:hAnsi="Book Antiqua"/>
              </w:rPr>
              <w:t>учествује у структуирању одељења у школи на основу процењених индивидуалних карактеристика ученика;</w:t>
            </w:r>
          </w:p>
          <w:p w:rsidR="00E83D4C" w:rsidRPr="00FD4B34" w:rsidRDefault="005B53A8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0773">
              <w:rPr>
                <w:rFonts w:ascii="Book Antiqua" w:hAnsi="Book Antiqua"/>
              </w:rPr>
              <w:t>обавља послове у вези са професионалном оријентацијом ученика уз посебно уважавање индивидуалних снага и потреба за подршком;</w:t>
            </w:r>
          </w:p>
          <w:p w:rsidR="005B53A8" w:rsidRPr="00FD4B34" w:rsidRDefault="005B53A8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0773">
              <w:rPr>
                <w:rFonts w:ascii="Book Antiqua" w:hAnsi="Book Antiqua"/>
              </w:rPr>
              <w:t>креира и прилагођава инструменте процене како би дошао до ралавантних података о ученицима, узимајући у обзир њихове специфичности, у комуникацији, социјалној интеракцији, емоционалном и конгитивном развоју;</w:t>
            </w:r>
          </w:p>
          <w:p w:rsidR="005B53A8" w:rsidRPr="00FD4B34" w:rsidRDefault="005B53A8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0773">
              <w:rPr>
                <w:rFonts w:ascii="Book Antiqua" w:hAnsi="Book Antiqua"/>
              </w:rPr>
              <w:t>реализује сарадњу са центром за социјални рад и другим релавантним институцијама, локалном заједницом, стручним и струковним организацијама од значаја за успешан рад установе;</w:t>
            </w:r>
          </w:p>
          <w:p w:rsidR="005B53A8" w:rsidRPr="00FD4B34" w:rsidRDefault="005B53A8" w:rsidP="00BB5AF5">
            <w:pPr>
              <w:pStyle w:val="Normal2"/>
              <w:numPr>
                <w:ilvl w:val="0"/>
                <w:numId w:val="3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D0773">
              <w:rPr>
                <w:rFonts w:ascii="Book Antiqua" w:hAnsi="Book Antiqua"/>
              </w:rPr>
              <w:t>иницира и учествује у истраживањима образовно-васпитне праксе на нивоу установе.</w:t>
            </w:r>
          </w:p>
        </w:tc>
      </w:tr>
      <w:tr w:rsidR="00E83D4C" w:rsidRPr="00F023B3" w:rsidTr="006D34E5">
        <w:trPr>
          <w:trHeight w:val="145"/>
        </w:trPr>
        <w:tc>
          <w:tcPr>
            <w:tcW w:w="3277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lastRenderedPageBreak/>
              <w:t>Повећани ризици</w:t>
            </w:r>
          </w:p>
        </w:tc>
        <w:tc>
          <w:tcPr>
            <w:tcW w:w="7407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Не</w:t>
            </w:r>
          </w:p>
        </w:tc>
      </w:tr>
      <w:tr w:rsidR="00E83D4C" w:rsidRPr="00F023B3" w:rsidTr="006D34E5">
        <w:trPr>
          <w:trHeight w:val="145"/>
        </w:trPr>
        <w:tc>
          <w:tcPr>
            <w:tcW w:w="3277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407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Компентенције</w:t>
            </w:r>
          </w:p>
        </w:tc>
      </w:tr>
      <w:tr w:rsidR="006C0D4B" w:rsidRPr="00FD4B34" w:rsidTr="006D34E5">
        <w:trPr>
          <w:trHeight w:val="145"/>
        </w:trPr>
        <w:tc>
          <w:tcPr>
            <w:tcW w:w="3277" w:type="dxa"/>
          </w:tcPr>
          <w:p w:rsidR="006C0D4B" w:rsidRPr="00F023B3" w:rsidRDefault="006C0D4B" w:rsidP="006C0D4B">
            <w:pPr>
              <w:jc w:val="center"/>
              <w:rPr>
                <w:rFonts w:ascii="Book Antiqua" w:hAnsi="Book Antiqua"/>
              </w:rPr>
            </w:pPr>
          </w:p>
          <w:p w:rsidR="006C0D4B" w:rsidRPr="00F023B3" w:rsidRDefault="006C0D4B" w:rsidP="006C0D4B">
            <w:pPr>
              <w:jc w:val="center"/>
              <w:rPr>
                <w:rFonts w:ascii="Book Antiqua" w:hAnsi="Book Antiqua"/>
              </w:rPr>
            </w:pPr>
          </w:p>
          <w:p w:rsidR="006C0D4B" w:rsidRPr="00F023B3" w:rsidRDefault="006C0D4B" w:rsidP="006C0D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Стручна </w:t>
            </w:r>
            <w:r>
              <w:rPr>
                <w:rFonts w:ascii="Book Antiqua" w:hAnsi="Book Antiqua"/>
              </w:rPr>
              <w:lastRenderedPageBreak/>
              <w:t>спрема/</w:t>
            </w:r>
            <w:r w:rsidRPr="00F023B3">
              <w:rPr>
                <w:rFonts w:ascii="Book Antiqua" w:hAnsi="Book Antiqua"/>
              </w:rPr>
              <w:t xml:space="preserve">Образовање </w:t>
            </w:r>
          </w:p>
          <w:p w:rsidR="006C0D4B" w:rsidRPr="00F023B3" w:rsidRDefault="006C0D4B" w:rsidP="006C0D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407" w:type="dxa"/>
          </w:tcPr>
          <w:p w:rsidR="006C0D4B" w:rsidRPr="00AE7A32" w:rsidRDefault="006C0D4B" w:rsidP="006C0D4B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AE7A32">
              <w:rPr>
                <w:rFonts w:ascii="Book Antiqua" w:hAnsi="Book Antiqua"/>
              </w:rPr>
              <w:lastRenderedPageBreak/>
              <w:t>Одговарајуће високо образовање, на студијама другог степена (мастер академске студије, мастер струковне студије, специјалистичке академске студије;</w:t>
            </w:r>
          </w:p>
          <w:p w:rsidR="006C0D4B" w:rsidRDefault="006C0D4B" w:rsidP="006C0D4B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AE7A32">
              <w:rPr>
                <w:rFonts w:ascii="Book Antiqua" w:hAnsi="Book Antiqua"/>
              </w:rPr>
              <w:t xml:space="preserve">на основним студијама у трајању од најмање четири године, </w:t>
            </w:r>
            <w:r w:rsidRPr="00AE7A32">
              <w:rPr>
                <w:rFonts w:ascii="Book Antiqua" w:hAnsi="Book Antiqua"/>
              </w:rPr>
              <w:lastRenderedPageBreak/>
              <w:t>по прописима који су уређивали високо образовање до 10. септембра 2005. године</w:t>
            </w:r>
            <w:r w:rsidR="002C3902">
              <w:rPr>
                <w:rFonts w:ascii="Book Antiqua" w:hAnsi="Book Antiqua"/>
              </w:rPr>
              <w:t>;</w:t>
            </w:r>
          </w:p>
          <w:p w:rsidR="006C0D4B" w:rsidRPr="00AE7A32" w:rsidRDefault="006C0D4B" w:rsidP="006C0D4B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AE7A32">
              <w:rPr>
                <w:rFonts w:ascii="Book Antiqua" w:hAnsi="Book Antiqua"/>
              </w:rPr>
              <w:t>и услове прописане чланом 139</w:t>
            </w:r>
            <w:r w:rsidR="00EE33A6">
              <w:rPr>
                <w:rFonts w:ascii="Book Antiqua" w:hAnsi="Book Antiqua"/>
              </w:rPr>
              <w:t>.</w:t>
            </w:r>
            <w:r w:rsidRPr="00AE7A32">
              <w:rPr>
                <w:rFonts w:ascii="Book Antiqua" w:hAnsi="Book Antiqua"/>
              </w:rPr>
              <w:t xml:space="preserve"> ЗОСОВ-а</w:t>
            </w:r>
            <w:r>
              <w:rPr>
                <w:rFonts w:ascii="Book Antiqua" w:hAnsi="Book Antiqua"/>
              </w:rPr>
              <w:t>.</w:t>
            </w:r>
          </w:p>
        </w:tc>
      </w:tr>
      <w:tr w:rsidR="006C0D4B" w:rsidRPr="00FD4B34" w:rsidTr="006D34E5">
        <w:trPr>
          <w:trHeight w:val="145"/>
        </w:trPr>
        <w:tc>
          <w:tcPr>
            <w:tcW w:w="3277" w:type="dxa"/>
          </w:tcPr>
          <w:p w:rsidR="006C0D4B" w:rsidRPr="00F023B3" w:rsidRDefault="006C0D4B" w:rsidP="006C0D4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Додатна знања/испити/</w:t>
            </w:r>
          </w:p>
        </w:tc>
        <w:tc>
          <w:tcPr>
            <w:tcW w:w="7407" w:type="dxa"/>
          </w:tcPr>
          <w:p w:rsidR="006C0D4B" w:rsidRPr="00F023B3" w:rsidRDefault="006C0D4B" w:rsidP="006C0D4B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Дозвола за рад наставника (лиценца).</w:t>
            </w:r>
          </w:p>
        </w:tc>
      </w:tr>
      <w:tr w:rsidR="006C0D4B" w:rsidRPr="00F023B3" w:rsidTr="006D34E5">
        <w:trPr>
          <w:trHeight w:val="145"/>
        </w:trPr>
        <w:tc>
          <w:tcPr>
            <w:tcW w:w="3277" w:type="dxa"/>
          </w:tcPr>
          <w:p w:rsidR="006C0D4B" w:rsidRPr="00F023B3" w:rsidRDefault="006C0D4B" w:rsidP="006C0D4B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Познавање рада на рачунару</w:t>
            </w:r>
          </w:p>
        </w:tc>
        <w:tc>
          <w:tcPr>
            <w:tcW w:w="7407" w:type="dxa"/>
          </w:tcPr>
          <w:p w:rsidR="006C0D4B" w:rsidRPr="00F023B3" w:rsidRDefault="006C0D4B" w:rsidP="006C0D4B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обавезно - Microsoft Word, Excel, Power Point, Internet</w:t>
            </w:r>
          </w:p>
        </w:tc>
      </w:tr>
      <w:tr w:rsidR="00E83D4C" w:rsidRPr="00F023B3" w:rsidTr="006D34E5">
        <w:trPr>
          <w:trHeight w:val="145"/>
        </w:trPr>
        <w:tc>
          <w:tcPr>
            <w:tcW w:w="3277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Посебна знања и вештине</w:t>
            </w:r>
          </w:p>
        </w:tc>
        <w:tc>
          <w:tcPr>
            <w:tcW w:w="7407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 xml:space="preserve">Способност добре организације, комуникативност, </w:t>
            </w:r>
            <w:r w:rsidRPr="00F023B3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лакоћа опхођења с људима,</w:t>
            </w:r>
            <w:r w:rsidRPr="00F023B3">
              <w:rPr>
                <w:rFonts w:ascii="Book Antiqua" w:hAnsi="Book Antiqua"/>
              </w:rPr>
              <w:t xml:space="preserve"> поседовање емпатије, љубави према деци.</w:t>
            </w:r>
          </w:p>
        </w:tc>
      </w:tr>
    </w:tbl>
    <w:p w:rsidR="00E83D4C" w:rsidRPr="00F023B3" w:rsidRDefault="00E83D4C" w:rsidP="00E83D4C">
      <w:pPr>
        <w:rPr>
          <w:rFonts w:ascii="Book Antiqua" w:hAnsi="Book Antiqua"/>
        </w:rPr>
      </w:pPr>
    </w:p>
    <w:tbl>
      <w:tblPr>
        <w:tblStyle w:val="TableGrid"/>
        <w:tblW w:w="10686" w:type="dxa"/>
        <w:tblInd w:w="-820" w:type="dxa"/>
        <w:tblLook w:val="04A0"/>
      </w:tblPr>
      <w:tblGrid>
        <w:gridCol w:w="3245"/>
        <w:gridCol w:w="7441"/>
      </w:tblGrid>
      <w:tr w:rsidR="00E83D4C" w:rsidRPr="00F023B3" w:rsidTr="00AF7C05">
        <w:trPr>
          <w:trHeight w:val="270"/>
        </w:trPr>
        <w:tc>
          <w:tcPr>
            <w:tcW w:w="3245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Назив радног места</w:t>
            </w:r>
          </w:p>
        </w:tc>
        <w:tc>
          <w:tcPr>
            <w:tcW w:w="7441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023B3">
              <w:rPr>
                <w:rFonts w:ascii="Book Antiqua" w:hAnsi="Book Antiqua"/>
                <w:b/>
                <w:sz w:val="28"/>
                <w:szCs w:val="28"/>
              </w:rPr>
              <w:t>Библиотекар</w:t>
            </w:r>
          </w:p>
        </w:tc>
      </w:tr>
      <w:tr w:rsidR="00E83D4C" w:rsidRPr="00FD4B34" w:rsidTr="00AF7C05">
        <w:trPr>
          <w:trHeight w:val="270"/>
        </w:trPr>
        <w:tc>
          <w:tcPr>
            <w:tcW w:w="3245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Организациона целина</w:t>
            </w:r>
          </w:p>
        </w:tc>
        <w:tc>
          <w:tcPr>
            <w:tcW w:w="7441" w:type="dxa"/>
          </w:tcPr>
          <w:p w:rsidR="00E83D4C" w:rsidRPr="00DA364B" w:rsidRDefault="00DA364B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Основна школа „Угљаре“, Угљаре</w:t>
            </w:r>
          </w:p>
        </w:tc>
      </w:tr>
      <w:tr w:rsidR="00E83D4C" w:rsidRPr="00FD4B34" w:rsidTr="00AF7C05">
        <w:trPr>
          <w:trHeight w:val="270"/>
        </w:trPr>
        <w:tc>
          <w:tcPr>
            <w:tcW w:w="3245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Врста послова</w:t>
            </w:r>
          </w:p>
        </w:tc>
        <w:tc>
          <w:tcPr>
            <w:tcW w:w="7441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Организација и одржавање збирке књига и другог забележеног и објављеног материјала и издавање истих на коришћење</w:t>
            </w:r>
          </w:p>
        </w:tc>
      </w:tr>
      <w:tr w:rsidR="00E83D4C" w:rsidRPr="00F023B3" w:rsidTr="00AF7C05">
        <w:trPr>
          <w:trHeight w:val="270"/>
        </w:trPr>
        <w:tc>
          <w:tcPr>
            <w:tcW w:w="3245" w:type="dxa"/>
          </w:tcPr>
          <w:p w:rsidR="00E83D4C" w:rsidRPr="00F023B3" w:rsidRDefault="00AF7C05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Потребан број извршилаца</w:t>
            </w:r>
          </w:p>
        </w:tc>
        <w:tc>
          <w:tcPr>
            <w:tcW w:w="7441" w:type="dxa"/>
          </w:tcPr>
          <w:p w:rsidR="00E83D4C" w:rsidRPr="00DA364B" w:rsidRDefault="00DA364B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</w:tr>
      <w:tr w:rsidR="00E83D4C" w:rsidRPr="00F023B3" w:rsidTr="00AF7C05">
        <w:trPr>
          <w:trHeight w:val="1430"/>
        </w:trPr>
        <w:tc>
          <w:tcPr>
            <w:tcW w:w="3245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Default="00E83D4C" w:rsidP="00ED6877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Опис послова</w:t>
            </w:r>
          </w:p>
          <w:p w:rsidR="00AF7C05" w:rsidRPr="00F023B3" w:rsidRDefault="00AF7C05" w:rsidP="00AF7C05">
            <w:pPr>
              <w:rPr>
                <w:rFonts w:ascii="Book Antiqua" w:hAnsi="Book Antiqua"/>
              </w:rPr>
            </w:pPr>
          </w:p>
        </w:tc>
        <w:tc>
          <w:tcPr>
            <w:tcW w:w="7441" w:type="dxa"/>
          </w:tcPr>
          <w:p w:rsidR="00ED6877" w:rsidRPr="00EF65B3" w:rsidRDefault="00ED6877" w:rsidP="00ED6877">
            <w:pPr>
              <w:pStyle w:val="Normal2"/>
              <w:numPr>
                <w:ilvl w:val="0"/>
                <w:numId w:val="40"/>
              </w:numPr>
              <w:jc w:val="both"/>
              <w:rPr>
                <w:rFonts w:ascii="Book Antiqua" w:hAnsi="Book Antiqua"/>
              </w:rPr>
            </w:pPr>
            <w:r w:rsidRPr="00EF65B3">
              <w:rPr>
                <w:rFonts w:ascii="Book Antiqua" w:hAnsi="Book Antiqua"/>
              </w:rPr>
              <w:t>води пословање библиотеке;</w:t>
            </w:r>
          </w:p>
          <w:p w:rsidR="00ED6877" w:rsidRPr="00EF65B3" w:rsidRDefault="003F5B81" w:rsidP="00ED6877">
            <w:pPr>
              <w:pStyle w:val="Normal2"/>
              <w:numPr>
                <w:ilvl w:val="0"/>
                <w:numId w:val="40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F65B3">
              <w:rPr>
                <w:rFonts w:ascii="Book Antiqua" w:hAnsi="Book Antiqua"/>
              </w:rPr>
              <w:t>планира, организује и учествује у изради и реализацији про</w:t>
            </w:r>
            <w:r w:rsidR="00ED6877" w:rsidRPr="00EF65B3">
              <w:rPr>
                <w:rFonts w:ascii="Book Antiqua" w:hAnsi="Book Antiqua"/>
              </w:rPr>
              <w:t xml:space="preserve">грама образовања и васпитања; </w:t>
            </w:r>
          </w:p>
          <w:p w:rsidR="00ED6877" w:rsidRPr="00EF65B3" w:rsidRDefault="003F5B81" w:rsidP="00ED6877">
            <w:pPr>
              <w:pStyle w:val="Normal2"/>
              <w:numPr>
                <w:ilvl w:val="0"/>
                <w:numId w:val="40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F65B3">
              <w:rPr>
                <w:rFonts w:ascii="Book Antiqua" w:hAnsi="Book Antiqua"/>
              </w:rPr>
              <w:t>сарађује са настав</w:t>
            </w:r>
            <w:r w:rsidR="00ED6877" w:rsidRPr="00EF65B3">
              <w:rPr>
                <w:rFonts w:ascii="Book Antiqua" w:hAnsi="Book Antiqua"/>
              </w:rPr>
              <w:t xml:space="preserve">ницима и стручним сарадницима; </w:t>
            </w:r>
          </w:p>
          <w:p w:rsidR="00ED6877" w:rsidRPr="00EF65B3" w:rsidRDefault="003F5B81" w:rsidP="00ED6877">
            <w:pPr>
              <w:pStyle w:val="Normal2"/>
              <w:numPr>
                <w:ilvl w:val="0"/>
                <w:numId w:val="40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F65B3">
              <w:rPr>
                <w:rFonts w:ascii="Book Antiqua" w:hAnsi="Book Antiqua"/>
              </w:rPr>
              <w:t>руководи у раду библиотечке</w:t>
            </w:r>
            <w:r w:rsidR="00ED6877" w:rsidRPr="00EF65B3">
              <w:rPr>
                <w:rFonts w:ascii="Book Antiqua" w:hAnsi="Book Antiqua"/>
              </w:rPr>
              <w:t xml:space="preserve"> секције; </w:t>
            </w:r>
          </w:p>
          <w:p w:rsidR="00ED6877" w:rsidRPr="00EF65B3" w:rsidRDefault="003F5B81" w:rsidP="00ED6877">
            <w:pPr>
              <w:pStyle w:val="Normal2"/>
              <w:numPr>
                <w:ilvl w:val="0"/>
                <w:numId w:val="40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F65B3">
              <w:rPr>
                <w:rFonts w:ascii="Book Antiqua" w:hAnsi="Book Antiqua"/>
              </w:rPr>
              <w:t>ради на из</w:t>
            </w:r>
            <w:r w:rsidR="00ED6877" w:rsidRPr="00EF65B3">
              <w:rPr>
                <w:rFonts w:ascii="Book Antiqua" w:hAnsi="Book Antiqua"/>
              </w:rPr>
              <w:t xml:space="preserve">давању књига, приручника, аудио ивидео записа издања; </w:t>
            </w:r>
          </w:p>
          <w:p w:rsidR="00ED6877" w:rsidRPr="00EF65B3" w:rsidRDefault="003F5B81" w:rsidP="00ED6877">
            <w:pPr>
              <w:pStyle w:val="Normal2"/>
              <w:numPr>
                <w:ilvl w:val="0"/>
                <w:numId w:val="40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F65B3">
              <w:rPr>
                <w:rFonts w:ascii="Book Antiqua" w:hAnsi="Book Antiqua"/>
              </w:rPr>
              <w:t>учествује у организовању и остваривању културне активности и јавне д</w:t>
            </w:r>
            <w:r w:rsidR="00ED6877" w:rsidRPr="00EF65B3">
              <w:rPr>
                <w:rFonts w:ascii="Book Antiqua" w:hAnsi="Book Antiqua"/>
              </w:rPr>
              <w:t>елатности школе;</w:t>
            </w:r>
          </w:p>
          <w:p w:rsidR="00ED6877" w:rsidRPr="00EF65B3" w:rsidRDefault="003F5B81" w:rsidP="00ED6877">
            <w:pPr>
              <w:pStyle w:val="Normal2"/>
              <w:numPr>
                <w:ilvl w:val="0"/>
                <w:numId w:val="40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F65B3">
              <w:rPr>
                <w:rFonts w:ascii="Book Antiqua" w:hAnsi="Book Antiqua"/>
              </w:rPr>
              <w:t xml:space="preserve">води фото, музичку, видео и другу архиву школе и стручно обрађује </w:t>
            </w:r>
            <w:r w:rsidR="00ED6877" w:rsidRPr="00EF65B3">
              <w:rPr>
                <w:rFonts w:ascii="Book Antiqua" w:hAnsi="Book Antiqua"/>
              </w:rPr>
              <w:t xml:space="preserve">видео, аудио и друге записе; </w:t>
            </w:r>
          </w:p>
          <w:p w:rsidR="00ED6877" w:rsidRPr="00EF65B3" w:rsidRDefault="003F5B81" w:rsidP="00ED6877">
            <w:pPr>
              <w:pStyle w:val="Normal2"/>
              <w:numPr>
                <w:ilvl w:val="0"/>
                <w:numId w:val="40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F65B3">
              <w:rPr>
                <w:rFonts w:ascii="Book Antiqua" w:hAnsi="Book Antiqua"/>
              </w:rPr>
              <w:t>сарађује са матичном библиотеком, стручним институц</w:t>
            </w:r>
            <w:r w:rsidR="00ED6877" w:rsidRPr="00EF65B3">
              <w:rPr>
                <w:rFonts w:ascii="Book Antiqua" w:hAnsi="Book Antiqua"/>
              </w:rPr>
              <w:t xml:space="preserve">ијама и друштвеним окружењем; </w:t>
            </w:r>
          </w:p>
          <w:p w:rsidR="00ED6877" w:rsidRPr="00EF65B3" w:rsidRDefault="003F5B81" w:rsidP="00ED6877">
            <w:pPr>
              <w:pStyle w:val="Normal2"/>
              <w:numPr>
                <w:ilvl w:val="0"/>
                <w:numId w:val="40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F65B3">
              <w:rPr>
                <w:rFonts w:ascii="Book Antiqua" w:hAnsi="Book Antiqua"/>
              </w:rPr>
              <w:t>пр</w:t>
            </w:r>
            <w:r w:rsidR="00ED6877" w:rsidRPr="00EF65B3">
              <w:rPr>
                <w:rFonts w:ascii="Book Antiqua" w:hAnsi="Book Antiqua"/>
              </w:rPr>
              <w:t>едлаже набавку књига, часописа</w:t>
            </w:r>
            <w:r w:rsidRPr="00EF65B3">
              <w:rPr>
                <w:rFonts w:ascii="Book Antiqua" w:hAnsi="Book Antiqua"/>
              </w:rPr>
              <w:t>, инвентарише, класифи</w:t>
            </w:r>
            <w:r w:rsidR="00ED6877" w:rsidRPr="00EF65B3">
              <w:rPr>
                <w:rFonts w:ascii="Book Antiqua" w:hAnsi="Book Antiqua"/>
              </w:rPr>
              <w:t xml:space="preserve">кује, сигнира и каталогизује; </w:t>
            </w:r>
          </w:p>
          <w:p w:rsidR="00ED6877" w:rsidRPr="00EF65B3" w:rsidRDefault="003F5B81" w:rsidP="00ED6877">
            <w:pPr>
              <w:pStyle w:val="Normal2"/>
              <w:numPr>
                <w:ilvl w:val="0"/>
                <w:numId w:val="40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F65B3">
              <w:rPr>
                <w:rFonts w:ascii="Book Antiqua" w:hAnsi="Book Antiqua"/>
              </w:rPr>
              <w:t>учествује у избору одобрених уџбени</w:t>
            </w:r>
            <w:r w:rsidR="00ED6877" w:rsidRPr="00EF65B3">
              <w:rPr>
                <w:rFonts w:ascii="Book Antiqua" w:hAnsi="Book Antiqua"/>
              </w:rPr>
              <w:t xml:space="preserve">ка са осталим члановима већа; </w:t>
            </w:r>
          </w:p>
          <w:p w:rsidR="00ED6877" w:rsidRPr="00EF65B3" w:rsidRDefault="003F5B81" w:rsidP="00ED6877">
            <w:pPr>
              <w:pStyle w:val="Normal2"/>
              <w:numPr>
                <w:ilvl w:val="0"/>
                <w:numId w:val="40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F65B3">
              <w:rPr>
                <w:rFonts w:ascii="Book Antiqua" w:hAnsi="Book Antiqua"/>
              </w:rPr>
              <w:t xml:space="preserve">учествује </w:t>
            </w:r>
            <w:r w:rsidR="00ED6877" w:rsidRPr="00EF65B3">
              <w:rPr>
                <w:rFonts w:ascii="Book Antiqua" w:hAnsi="Book Antiqua"/>
              </w:rPr>
              <w:t xml:space="preserve">у раду тимова и органа школе; </w:t>
            </w:r>
          </w:p>
          <w:p w:rsidR="00ED6877" w:rsidRPr="00EF65B3" w:rsidRDefault="003F5B81" w:rsidP="00ED6877">
            <w:pPr>
              <w:pStyle w:val="Normal2"/>
              <w:numPr>
                <w:ilvl w:val="0"/>
                <w:numId w:val="40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F65B3">
              <w:rPr>
                <w:rFonts w:ascii="Book Antiqua" w:hAnsi="Book Antiqua"/>
              </w:rPr>
              <w:t>води педагошк</w:t>
            </w:r>
            <w:r w:rsidR="00ED6877" w:rsidRPr="00EF65B3">
              <w:rPr>
                <w:rFonts w:ascii="Book Antiqua" w:hAnsi="Book Antiqua"/>
              </w:rPr>
              <w:t xml:space="preserve">у документацију и евиденцију; </w:t>
            </w:r>
          </w:p>
          <w:p w:rsidR="00AF7C05" w:rsidRPr="00AF7C05" w:rsidRDefault="003F5B81" w:rsidP="00AF7C05">
            <w:pPr>
              <w:pStyle w:val="Normal2"/>
              <w:numPr>
                <w:ilvl w:val="0"/>
                <w:numId w:val="40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F65B3">
              <w:rPr>
                <w:rFonts w:ascii="Book Antiqua" w:hAnsi="Book Antiqua"/>
              </w:rPr>
              <w:t>учествује у изради прописаних докумената установе</w:t>
            </w:r>
          </w:p>
        </w:tc>
      </w:tr>
      <w:tr w:rsidR="00E83D4C" w:rsidRPr="00F023B3" w:rsidTr="00AF7C05">
        <w:trPr>
          <w:trHeight w:val="144"/>
        </w:trPr>
        <w:tc>
          <w:tcPr>
            <w:tcW w:w="3245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Повећани ризици</w:t>
            </w:r>
          </w:p>
        </w:tc>
        <w:tc>
          <w:tcPr>
            <w:tcW w:w="7441" w:type="dxa"/>
          </w:tcPr>
          <w:p w:rsidR="00E83D4C" w:rsidRPr="00F023B3" w:rsidRDefault="00E83D4C" w:rsidP="004A6BF3">
            <w:pPr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Не</w:t>
            </w:r>
          </w:p>
        </w:tc>
      </w:tr>
      <w:tr w:rsidR="00E83D4C" w:rsidRPr="00F023B3" w:rsidTr="00AF7C05">
        <w:trPr>
          <w:trHeight w:val="144"/>
        </w:trPr>
        <w:tc>
          <w:tcPr>
            <w:tcW w:w="3245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441" w:type="dxa"/>
          </w:tcPr>
          <w:p w:rsidR="00E83D4C" w:rsidRPr="00F023B3" w:rsidRDefault="00E83D4C" w:rsidP="00ED6877">
            <w:pPr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Компентенције</w:t>
            </w:r>
          </w:p>
        </w:tc>
      </w:tr>
      <w:tr w:rsidR="00ED6877" w:rsidRPr="00FD4B34" w:rsidTr="00AF7C05">
        <w:trPr>
          <w:trHeight w:val="144"/>
        </w:trPr>
        <w:tc>
          <w:tcPr>
            <w:tcW w:w="3245" w:type="dxa"/>
          </w:tcPr>
          <w:p w:rsidR="00ED6877" w:rsidRPr="00F023B3" w:rsidRDefault="00ED6877" w:rsidP="00ED6877">
            <w:pPr>
              <w:jc w:val="center"/>
              <w:rPr>
                <w:rFonts w:ascii="Book Antiqua" w:hAnsi="Book Antiqua"/>
              </w:rPr>
            </w:pPr>
          </w:p>
          <w:p w:rsidR="00ED6877" w:rsidRPr="00F023B3" w:rsidRDefault="00ED6877" w:rsidP="00ED6877">
            <w:pPr>
              <w:jc w:val="center"/>
              <w:rPr>
                <w:rFonts w:ascii="Book Antiqua" w:hAnsi="Book Antiqua"/>
              </w:rPr>
            </w:pPr>
          </w:p>
          <w:p w:rsidR="00ED6877" w:rsidRPr="00F023B3" w:rsidRDefault="00ED6877" w:rsidP="00ED68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Стручна спрема/</w:t>
            </w:r>
            <w:r w:rsidRPr="00F023B3">
              <w:rPr>
                <w:rFonts w:ascii="Book Antiqua" w:hAnsi="Book Antiqua"/>
              </w:rPr>
              <w:t xml:space="preserve">Образовање </w:t>
            </w:r>
          </w:p>
          <w:p w:rsidR="00ED6877" w:rsidRPr="00F023B3" w:rsidRDefault="00ED6877" w:rsidP="00ED687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441" w:type="dxa"/>
          </w:tcPr>
          <w:p w:rsidR="00ED6877" w:rsidRPr="00AE7A32" w:rsidRDefault="00ED6877" w:rsidP="00ED6877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AE7A32">
              <w:rPr>
                <w:rFonts w:ascii="Book Antiqua" w:hAnsi="Book Antiqua"/>
              </w:rPr>
              <w:t>Одговарајуће високо образовање, на студијама другог степена (мастер академске студије, мастер струковне студије, специјалистичке академске студије;</w:t>
            </w:r>
          </w:p>
          <w:p w:rsidR="00ED6877" w:rsidRDefault="00ED6877" w:rsidP="00ED6877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AE7A32">
              <w:rPr>
                <w:rFonts w:ascii="Book Antiqua" w:hAnsi="Book Antiqua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</w:t>
            </w:r>
            <w:r>
              <w:rPr>
                <w:rFonts w:ascii="Book Antiqua" w:hAnsi="Book Antiqua"/>
              </w:rPr>
              <w:t>.</w:t>
            </w:r>
          </w:p>
          <w:p w:rsidR="00ED6877" w:rsidRPr="00AE7A32" w:rsidRDefault="00ED6877" w:rsidP="00ED6877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AE7A32">
              <w:rPr>
                <w:rFonts w:ascii="Book Antiqua" w:hAnsi="Book Antiqua"/>
              </w:rPr>
              <w:t>и услове прописане чланом 139 ЗОСОВ-а</w:t>
            </w:r>
            <w:r>
              <w:rPr>
                <w:rFonts w:ascii="Book Antiqua" w:hAnsi="Book Antiqua"/>
              </w:rPr>
              <w:t>.</w:t>
            </w:r>
          </w:p>
        </w:tc>
      </w:tr>
      <w:tr w:rsidR="00ED6877" w:rsidRPr="00FD4B34" w:rsidTr="00AF7C05">
        <w:trPr>
          <w:trHeight w:val="144"/>
        </w:trPr>
        <w:tc>
          <w:tcPr>
            <w:tcW w:w="3245" w:type="dxa"/>
          </w:tcPr>
          <w:p w:rsidR="00ED6877" w:rsidRPr="00F023B3" w:rsidRDefault="00ED6877" w:rsidP="00ED687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Додатна знања/испити/</w:t>
            </w:r>
          </w:p>
        </w:tc>
        <w:tc>
          <w:tcPr>
            <w:tcW w:w="7441" w:type="dxa"/>
          </w:tcPr>
          <w:p w:rsidR="00ED6877" w:rsidRPr="00F023B3" w:rsidRDefault="00ED6877" w:rsidP="00ED6877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Дозвола за рад наставника (лиценца).</w:t>
            </w:r>
          </w:p>
        </w:tc>
      </w:tr>
      <w:tr w:rsidR="00ED6877" w:rsidRPr="00F023B3" w:rsidTr="00AF7C05">
        <w:trPr>
          <w:trHeight w:val="144"/>
        </w:trPr>
        <w:tc>
          <w:tcPr>
            <w:tcW w:w="3245" w:type="dxa"/>
          </w:tcPr>
          <w:p w:rsidR="00ED6877" w:rsidRPr="00F023B3" w:rsidRDefault="00ED6877" w:rsidP="00ED6877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Познавање рада на рачунару</w:t>
            </w:r>
          </w:p>
        </w:tc>
        <w:tc>
          <w:tcPr>
            <w:tcW w:w="7441" w:type="dxa"/>
          </w:tcPr>
          <w:p w:rsidR="00ED6877" w:rsidRPr="00F023B3" w:rsidRDefault="00ED6877" w:rsidP="00ED6877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обавезно - Microsoft Word, Excel, Power Point, Internet</w:t>
            </w:r>
          </w:p>
        </w:tc>
      </w:tr>
      <w:tr w:rsidR="00E83D4C" w:rsidRPr="00F023B3" w:rsidTr="00AF7C05">
        <w:trPr>
          <w:trHeight w:val="144"/>
        </w:trPr>
        <w:tc>
          <w:tcPr>
            <w:tcW w:w="3245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Посебна знања и вештине</w:t>
            </w:r>
          </w:p>
        </w:tc>
        <w:tc>
          <w:tcPr>
            <w:tcW w:w="7441" w:type="dxa"/>
          </w:tcPr>
          <w:p w:rsidR="00E83D4C" w:rsidRPr="00F023B3" w:rsidRDefault="00E83D4C" w:rsidP="004A6BF3">
            <w:p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434343"/>
                <w:lang w:eastAsia="en-GB"/>
              </w:rPr>
            </w:pPr>
            <w:r w:rsidRPr="00F023B3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Добра организациона способност, педантност и прецизност, вештина комуникације са људима, јасно и прецизно изражавање, лакоћа опхођења с људима, љубазност и услужност, широко опште знање, стално усавршавање.</w:t>
            </w:r>
          </w:p>
        </w:tc>
      </w:tr>
    </w:tbl>
    <w:p w:rsidR="00AF7C05" w:rsidRPr="00DA364B" w:rsidRDefault="00AF7C05" w:rsidP="00E83D4C">
      <w:pPr>
        <w:rPr>
          <w:rFonts w:ascii="Book Antiqua" w:hAnsi="Book Antiqua"/>
        </w:rPr>
      </w:pPr>
    </w:p>
    <w:p w:rsidR="00AF7C05" w:rsidRPr="00F023B3" w:rsidRDefault="00AF7C05" w:rsidP="00E83D4C">
      <w:pPr>
        <w:rPr>
          <w:rFonts w:ascii="Book Antiqua" w:hAnsi="Book Antiqua"/>
        </w:rPr>
      </w:pPr>
    </w:p>
    <w:p w:rsidR="00E83D4C" w:rsidRPr="00F023B3" w:rsidRDefault="00E83D4C" w:rsidP="00247043">
      <w:pPr>
        <w:pStyle w:val="ListParagraph"/>
        <w:numPr>
          <w:ilvl w:val="0"/>
          <w:numId w:val="3"/>
        </w:numPr>
        <w:jc w:val="center"/>
        <w:rPr>
          <w:rFonts w:ascii="Book Antiqua" w:hAnsi="Book Antiqua"/>
          <w:b/>
          <w:sz w:val="24"/>
          <w:szCs w:val="24"/>
        </w:rPr>
      </w:pPr>
      <w:r w:rsidRPr="00F023B3">
        <w:rPr>
          <w:rFonts w:ascii="Book Antiqua" w:hAnsi="Book Antiqua"/>
          <w:b/>
          <w:sz w:val="24"/>
          <w:szCs w:val="24"/>
        </w:rPr>
        <w:t>СЕКРЕТАР ШКОЛЕ</w:t>
      </w:r>
    </w:p>
    <w:tbl>
      <w:tblPr>
        <w:tblStyle w:val="TableGrid"/>
        <w:tblW w:w="10686" w:type="dxa"/>
        <w:tblInd w:w="-820" w:type="dxa"/>
        <w:tblLook w:val="04A0"/>
      </w:tblPr>
      <w:tblGrid>
        <w:gridCol w:w="3196"/>
        <w:gridCol w:w="7490"/>
      </w:tblGrid>
      <w:tr w:rsidR="00E83D4C" w:rsidRPr="00F023B3" w:rsidTr="004A6BF3">
        <w:trPr>
          <w:trHeight w:val="270"/>
        </w:trPr>
        <w:tc>
          <w:tcPr>
            <w:tcW w:w="319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Назив радног места</w:t>
            </w:r>
          </w:p>
        </w:tc>
        <w:tc>
          <w:tcPr>
            <w:tcW w:w="749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Секретар школе</w:t>
            </w:r>
          </w:p>
        </w:tc>
      </w:tr>
      <w:tr w:rsidR="00E83D4C" w:rsidRPr="00FD4B34" w:rsidTr="004A6BF3">
        <w:trPr>
          <w:trHeight w:val="270"/>
        </w:trPr>
        <w:tc>
          <w:tcPr>
            <w:tcW w:w="319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Организациона целина</w:t>
            </w:r>
          </w:p>
        </w:tc>
        <w:tc>
          <w:tcPr>
            <w:tcW w:w="7490" w:type="dxa"/>
          </w:tcPr>
          <w:p w:rsidR="00E83D4C" w:rsidRPr="00DA364B" w:rsidRDefault="00DA364B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Основна школа „Угљаре“, Угљаре</w:t>
            </w:r>
          </w:p>
        </w:tc>
      </w:tr>
      <w:tr w:rsidR="00E83D4C" w:rsidRPr="00FD4B34" w:rsidTr="004A6BF3">
        <w:trPr>
          <w:trHeight w:val="270"/>
        </w:trPr>
        <w:tc>
          <w:tcPr>
            <w:tcW w:w="319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Врста послова</w:t>
            </w:r>
          </w:p>
        </w:tc>
        <w:tc>
          <w:tcPr>
            <w:tcW w:w="749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Управни, нормативно-правни и други послови</w:t>
            </w:r>
          </w:p>
        </w:tc>
      </w:tr>
      <w:tr w:rsidR="00E83D4C" w:rsidRPr="00F023B3" w:rsidTr="004A6BF3">
        <w:trPr>
          <w:trHeight w:val="270"/>
        </w:trPr>
        <w:tc>
          <w:tcPr>
            <w:tcW w:w="319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Потребан број извршилаца</w:t>
            </w:r>
          </w:p>
        </w:tc>
        <w:tc>
          <w:tcPr>
            <w:tcW w:w="7490" w:type="dxa"/>
          </w:tcPr>
          <w:p w:rsidR="00E83D4C" w:rsidRPr="00DA364B" w:rsidRDefault="00DA364B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</w:tr>
      <w:tr w:rsidR="00E83D4C" w:rsidRPr="00F023B3" w:rsidTr="004A6BF3">
        <w:trPr>
          <w:trHeight w:val="270"/>
        </w:trPr>
        <w:tc>
          <w:tcPr>
            <w:tcW w:w="319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49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Опис послова</w:t>
            </w:r>
          </w:p>
        </w:tc>
      </w:tr>
      <w:tr w:rsidR="00E83D4C" w:rsidRPr="00FD4B34" w:rsidTr="00E035EC">
        <w:trPr>
          <w:trHeight w:val="1610"/>
        </w:trPr>
        <w:tc>
          <w:tcPr>
            <w:tcW w:w="319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035EC" w:rsidP="00E035E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Опис послова</w:t>
            </w:r>
          </w:p>
        </w:tc>
        <w:tc>
          <w:tcPr>
            <w:tcW w:w="7490" w:type="dxa"/>
          </w:tcPr>
          <w:p w:rsidR="00E83D4C" w:rsidRPr="00FD4B34" w:rsidRDefault="00745FE7" w:rsidP="00247043">
            <w:pPr>
              <w:pStyle w:val="ListParagraph"/>
              <w:numPr>
                <w:ilvl w:val="0"/>
                <w:numId w:val="7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стара се о законитом раду установе, указује директору и органу управљања на неправилности у раду школе;</w:t>
            </w:r>
          </w:p>
          <w:p w:rsidR="00745FE7" w:rsidRPr="00FD4B34" w:rsidRDefault="00DA364B" w:rsidP="00247043">
            <w:pPr>
              <w:pStyle w:val="ListParagraph"/>
              <w:numPr>
                <w:ilvl w:val="0"/>
                <w:numId w:val="7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обавља управ</w:t>
            </w:r>
            <w:r w:rsidR="00745FE7"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не послове у школи;</w:t>
            </w:r>
          </w:p>
          <w:p w:rsidR="00745FE7" w:rsidRPr="00FD4B34" w:rsidRDefault="00745FE7" w:rsidP="00247043">
            <w:pPr>
              <w:pStyle w:val="ListParagraph"/>
              <w:numPr>
                <w:ilvl w:val="0"/>
                <w:numId w:val="7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израђује опште и појединачне правне акте школе;</w:t>
            </w:r>
          </w:p>
          <w:p w:rsidR="00745FE7" w:rsidRPr="00FD4B34" w:rsidRDefault="00745FE7" w:rsidP="00247043">
            <w:pPr>
              <w:pStyle w:val="ListParagraph"/>
              <w:numPr>
                <w:ilvl w:val="0"/>
                <w:numId w:val="7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обавља правне и друге послове за потребе школе;</w:t>
            </w:r>
          </w:p>
          <w:p w:rsidR="00745FE7" w:rsidRPr="00FD4B34" w:rsidRDefault="00745FE7" w:rsidP="00247043">
            <w:pPr>
              <w:pStyle w:val="ListParagraph"/>
              <w:numPr>
                <w:ilvl w:val="0"/>
                <w:numId w:val="7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израђује уговоре које закључује школа;</w:t>
            </w:r>
          </w:p>
          <w:p w:rsidR="00745FE7" w:rsidRPr="00FD4B34" w:rsidRDefault="00745FE7" w:rsidP="00247043">
            <w:pPr>
              <w:pStyle w:val="ListParagraph"/>
              <w:numPr>
                <w:ilvl w:val="0"/>
                <w:numId w:val="7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обавља правне послове у вези са статусним променама у школи;</w:t>
            </w:r>
          </w:p>
          <w:p w:rsidR="00745FE7" w:rsidRPr="00FD4B34" w:rsidRDefault="00745FE7" w:rsidP="00247043">
            <w:pPr>
              <w:pStyle w:val="ListParagraph"/>
              <w:numPr>
                <w:ilvl w:val="0"/>
                <w:numId w:val="7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обавља правне послове у вези са уписом ученика;</w:t>
            </w:r>
          </w:p>
          <w:p w:rsidR="00745FE7" w:rsidRPr="00FD4B34" w:rsidRDefault="00745FE7" w:rsidP="00247043">
            <w:pPr>
              <w:pStyle w:val="ListParagraph"/>
              <w:numPr>
                <w:ilvl w:val="0"/>
                <w:numId w:val="7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 xml:space="preserve">обавља правне послове у вези са </w:t>
            </w:r>
            <w:r w:rsidR="00B4009D"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јавним набавкама у сарадњи са ф</w:t>
            </w: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инансијском службом;</w:t>
            </w:r>
          </w:p>
          <w:p w:rsidR="00745FE7" w:rsidRPr="00FD4B34" w:rsidRDefault="00745FE7" w:rsidP="00745FE7">
            <w:pPr>
              <w:pStyle w:val="ListParagraph"/>
              <w:numPr>
                <w:ilvl w:val="0"/>
                <w:numId w:val="7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lastRenderedPageBreak/>
              <w:t>пружу стручну помоћ у вези са избором органа управљања у школи;</w:t>
            </w:r>
          </w:p>
          <w:p w:rsidR="00745FE7" w:rsidRPr="00FD4B34" w:rsidRDefault="00745FE7" w:rsidP="00745FE7">
            <w:pPr>
              <w:pStyle w:val="ListParagraph"/>
              <w:numPr>
                <w:ilvl w:val="0"/>
                <w:numId w:val="7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пружа стручну помоћ и координир</w:t>
            </w:r>
            <w:r w:rsid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а рад комисије за избор директо</w:t>
            </w: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ра школе;</w:t>
            </w:r>
          </w:p>
          <w:p w:rsidR="00745FE7" w:rsidRPr="00FD4B34" w:rsidRDefault="00745FE7" w:rsidP="00745FE7">
            <w:pPr>
              <w:pStyle w:val="ListParagraph"/>
              <w:numPr>
                <w:ilvl w:val="0"/>
                <w:numId w:val="7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434343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прати прописе и о томе информише запослене.</w:t>
            </w:r>
          </w:p>
        </w:tc>
      </w:tr>
      <w:tr w:rsidR="00E83D4C" w:rsidRPr="00F023B3" w:rsidTr="004A6BF3">
        <w:trPr>
          <w:trHeight w:val="144"/>
        </w:trPr>
        <w:tc>
          <w:tcPr>
            <w:tcW w:w="319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lastRenderedPageBreak/>
              <w:t>Повећани ризици</w:t>
            </w:r>
          </w:p>
        </w:tc>
        <w:tc>
          <w:tcPr>
            <w:tcW w:w="7490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Не</w:t>
            </w:r>
          </w:p>
        </w:tc>
      </w:tr>
      <w:tr w:rsidR="00E83D4C" w:rsidRPr="00F023B3" w:rsidTr="004A6BF3">
        <w:trPr>
          <w:trHeight w:val="144"/>
        </w:trPr>
        <w:tc>
          <w:tcPr>
            <w:tcW w:w="319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490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  <w:b/>
              </w:rPr>
            </w:pPr>
          </w:p>
          <w:p w:rsidR="00E83D4C" w:rsidRPr="00F023B3" w:rsidRDefault="00E83D4C" w:rsidP="004A6BF3">
            <w:pPr>
              <w:jc w:val="both"/>
              <w:rPr>
                <w:rFonts w:ascii="Book Antiqua" w:hAnsi="Book Antiqua"/>
                <w:b/>
              </w:rPr>
            </w:pPr>
            <w:r w:rsidRPr="00F023B3">
              <w:rPr>
                <w:rFonts w:ascii="Book Antiqua" w:hAnsi="Book Antiqua"/>
                <w:b/>
              </w:rPr>
              <w:t>Компентенције</w:t>
            </w:r>
          </w:p>
        </w:tc>
      </w:tr>
      <w:tr w:rsidR="00E035EC" w:rsidRPr="00FD4B34" w:rsidTr="004A6BF3">
        <w:trPr>
          <w:trHeight w:val="144"/>
        </w:trPr>
        <w:tc>
          <w:tcPr>
            <w:tcW w:w="3196" w:type="dxa"/>
          </w:tcPr>
          <w:p w:rsidR="00E035EC" w:rsidRPr="00F023B3" w:rsidRDefault="00E035EC" w:rsidP="00E035E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Стручна спрема/</w:t>
            </w:r>
            <w:r w:rsidRPr="00F023B3">
              <w:rPr>
                <w:rFonts w:ascii="Book Antiqua" w:hAnsi="Book Antiqua"/>
              </w:rPr>
              <w:t>Образовање</w:t>
            </w:r>
          </w:p>
        </w:tc>
        <w:tc>
          <w:tcPr>
            <w:tcW w:w="7490" w:type="dxa"/>
          </w:tcPr>
          <w:p w:rsidR="00E035EC" w:rsidRDefault="00E035EC" w:rsidP="00E035EC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2C7929">
              <w:rPr>
                <w:rFonts w:ascii="Book Antiqua" w:hAnsi="Book Antiqua"/>
              </w:rPr>
              <w:t>Одговарајуће високо образовање, на студијама другог степена (мастер академске студије, мастер струковне студије, специјалистичке академске студије;</w:t>
            </w:r>
          </w:p>
          <w:p w:rsidR="00E035EC" w:rsidRDefault="00E035EC" w:rsidP="00E035EC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2C7929">
              <w:rPr>
                <w:rFonts w:ascii="Book Antiqua" w:hAnsi="Book Antiqua"/>
              </w:rPr>
              <w:t>на основним студијама у трајању од најмање четири године, по прописима који су уређивали</w:t>
            </w:r>
            <w:r w:rsidR="0011620D" w:rsidRPr="002C7929">
              <w:rPr>
                <w:rFonts w:ascii="Book Antiqua" w:hAnsi="Book Antiqua"/>
              </w:rPr>
              <w:t>високо образовањ</w:t>
            </w:r>
            <w:r w:rsidR="0011620D">
              <w:rPr>
                <w:rFonts w:ascii="Book Antiqua" w:hAnsi="Book Antiqua"/>
              </w:rPr>
              <w:t>е до 10. септембра 2005. године</w:t>
            </w:r>
          </w:p>
          <w:p w:rsidR="0011620D" w:rsidRPr="002C7929" w:rsidRDefault="0011620D" w:rsidP="00E035EC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AE7A32">
              <w:rPr>
                <w:rFonts w:ascii="Book Antiqua" w:hAnsi="Book Antiqua"/>
              </w:rPr>
              <w:t>и услове прописане чланом 139 ЗОСОВ-а</w:t>
            </w:r>
            <w:r>
              <w:rPr>
                <w:rFonts w:ascii="Book Antiqua" w:hAnsi="Book Antiqua"/>
              </w:rPr>
              <w:t>.</w:t>
            </w:r>
          </w:p>
        </w:tc>
      </w:tr>
      <w:tr w:rsidR="00E83D4C" w:rsidRPr="00FD4B34" w:rsidTr="004A6BF3">
        <w:trPr>
          <w:trHeight w:val="144"/>
        </w:trPr>
        <w:tc>
          <w:tcPr>
            <w:tcW w:w="319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Услови за рад</w:t>
            </w:r>
          </w:p>
        </w:tc>
        <w:tc>
          <w:tcPr>
            <w:tcW w:w="7490" w:type="dxa"/>
          </w:tcPr>
          <w:p w:rsidR="00E83D4C" w:rsidRPr="00F023B3" w:rsidRDefault="0011620D" w:rsidP="004A6BF3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Дозвола за рад секретара (лиценца за секретара), или положени стручни испит за секретара, правосудни или стручни испит за запослене у органима државне управе или државни стручни испит.</w:t>
            </w:r>
          </w:p>
        </w:tc>
      </w:tr>
      <w:tr w:rsidR="00E83D4C" w:rsidRPr="00F023B3" w:rsidTr="004A6BF3">
        <w:trPr>
          <w:trHeight w:val="144"/>
        </w:trPr>
        <w:tc>
          <w:tcPr>
            <w:tcW w:w="319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Познавање рада на рачунару</w:t>
            </w:r>
          </w:p>
        </w:tc>
        <w:tc>
          <w:tcPr>
            <w:tcW w:w="7490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обавезно - Microsoft Word, Excel, Power Point, Internet</w:t>
            </w:r>
          </w:p>
        </w:tc>
      </w:tr>
      <w:tr w:rsidR="00E83D4C" w:rsidRPr="00F023B3" w:rsidTr="004A6BF3">
        <w:trPr>
          <w:trHeight w:val="144"/>
        </w:trPr>
        <w:tc>
          <w:tcPr>
            <w:tcW w:w="319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Посебна знања и вештине</w:t>
            </w:r>
          </w:p>
        </w:tc>
        <w:tc>
          <w:tcPr>
            <w:tcW w:w="7490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  <w:color w:val="000000" w:themeColor="text1"/>
              </w:rPr>
            </w:pPr>
            <w:r w:rsidRPr="00F023B3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Добра организациона способност</w:t>
            </w:r>
            <w:r w:rsidRPr="00F023B3">
              <w:rPr>
                <w:rFonts w:ascii="Book Antiqua" w:hAnsi="Book Antiqua"/>
                <w:color w:val="000000" w:themeColor="text1"/>
              </w:rPr>
              <w:t xml:space="preserve">, </w:t>
            </w:r>
            <w:r w:rsidRPr="00F023B3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вештина комуникације са људима</w:t>
            </w:r>
            <w:r w:rsidRPr="00F023B3">
              <w:rPr>
                <w:rFonts w:ascii="Book Antiqua" w:hAnsi="Book Antiqua"/>
                <w:color w:val="000000" w:themeColor="text1"/>
              </w:rPr>
              <w:t xml:space="preserve">, прецизност, тачност, </w:t>
            </w:r>
            <w:r w:rsidRPr="00F023B3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 xml:space="preserve"> јасно изражавање, лакоћа опхођења с људима, љубазност и услужност, стално усавршавање.</w:t>
            </w:r>
          </w:p>
        </w:tc>
      </w:tr>
    </w:tbl>
    <w:p w:rsidR="00E83D4C" w:rsidRPr="00F023B3" w:rsidRDefault="00E83D4C" w:rsidP="00E83D4C">
      <w:pPr>
        <w:jc w:val="both"/>
        <w:rPr>
          <w:rFonts w:ascii="Book Antiqua" w:hAnsi="Book Antiqua"/>
        </w:rPr>
      </w:pPr>
    </w:p>
    <w:p w:rsidR="00E83D4C" w:rsidRPr="00F023B3" w:rsidRDefault="00E83D4C" w:rsidP="00E83D4C">
      <w:pPr>
        <w:jc w:val="both"/>
        <w:rPr>
          <w:rFonts w:ascii="Book Antiqua" w:hAnsi="Book Antiqua"/>
        </w:rPr>
      </w:pPr>
    </w:p>
    <w:p w:rsidR="00E83D4C" w:rsidRPr="00F023B3" w:rsidRDefault="00E83D4C" w:rsidP="00E83D4C">
      <w:pPr>
        <w:jc w:val="both"/>
        <w:rPr>
          <w:rFonts w:ascii="Book Antiqua" w:hAnsi="Book Antiqua"/>
        </w:rPr>
      </w:pPr>
    </w:p>
    <w:p w:rsidR="00E83D4C" w:rsidRPr="00F023B3" w:rsidRDefault="00E83D4C" w:rsidP="00E83D4C">
      <w:pPr>
        <w:jc w:val="both"/>
        <w:rPr>
          <w:rFonts w:ascii="Book Antiqua" w:hAnsi="Book Antiqua"/>
        </w:rPr>
      </w:pPr>
    </w:p>
    <w:p w:rsidR="00E83D4C" w:rsidRPr="00F023B3" w:rsidRDefault="00E83D4C" w:rsidP="00E83D4C">
      <w:pPr>
        <w:jc w:val="both"/>
        <w:rPr>
          <w:rFonts w:ascii="Book Antiqua" w:hAnsi="Book Antiqua"/>
        </w:rPr>
      </w:pPr>
    </w:p>
    <w:p w:rsidR="00AF7C05" w:rsidRPr="00DA364B" w:rsidRDefault="00AF7C05" w:rsidP="00E83D4C">
      <w:pPr>
        <w:rPr>
          <w:rFonts w:ascii="Book Antiqua" w:hAnsi="Book Antiqua"/>
        </w:rPr>
      </w:pPr>
    </w:p>
    <w:p w:rsidR="00C75F09" w:rsidRDefault="00C75F09" w:rsidP="00C75F09">
      <w:pPr>
        <w:rPr>
          <w:rFonts w:ascii="Book Antiqua" w:hAnsi="Book Antiqua"/>
        </w:rPr>
      </w:pPr>
    </w:p>
    <w:p w:rsidR="003978B8" w:rsidRPr="003978B8" w:rsidRDefault="003978B8" w:rsidP="00C75F09">
      <w:pPr>
        <w:rPr>
          <w:rFonts w:ascii="Book Antiqua" w:hAnsi="Book Antiqua"/>
        </w:rPr>
      </w:pPr>
    </w:p>
    <w:p w:rsidR="00E83D4C" w:rsidRPr="003978B8" w:rsidRDefault="0001173C" w:rsidP="00C75F09">
      <w:pPr>
        <w:pStyle w:val="ListParagraph"/>
        <w:numPr>
          <w:ilvl w:val="1"/>
          <w:numId w:val="24"/>
        </w:num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lang/>
        </w:rPr>
        <w:lastRenderedPageBreak/>
        <w:t>ДИПЛОМИРАНИ ЕКОНОМИСТА ЗА ФИНАНСИЈСКО РАЧУНОВОДСТВЕНЕ ПОСЛОВЕ</w:t>
      </w:r>
    </w:p>
    <w:tbl>
      <w:tblPr>
        <w:tblStyle w:val="TableGrid"/>
        <w:tblW w:w="10686" w:type="dxa"/>
        <w:tblInd w:w="-820" w:type="dxa"/>
        <w:tblLook w:val="04A0"/>
      </w:tblPr>
      <w:tblGrid>
        <w:gridCol w:w="3480"/>
        <w:gridCol w:w="7206"/>
      </w:tblGrid>
      <w:tr w:rsidR="00E83D4C" w:rsidRPr="00F023B3" w:rsidTr="004A6BF3">
        <w:trPr>
          <w:trHeight w:val="270"/>
        </w:trPr>
        <w:tc>
          <w:tcPr>
            <w:tcW w:w="348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Назив радног места</w:t>
            </w:r>
          </w:p>
        </w:tc>
        <w:tc>
          <w:tcPr>
            <w:tcW w:w="7206" w:type="dxa"/>
          </w:tcPr>
          <w:p w:rsidR="00E83D4C" w:rsidRPr="0001173C" w:rsidRDefault="0001173C" w:rsidP="004A6BF3">
            <w:pPr>
              <w:jc w:val="center"/>
              <w:rPr>
                <w:rFonts w:ascii="Book Antiqua" w:hAnsi="Book Antiqua"/>
                <w:b/>
                <w:sz w:val="28"/>
                <w:szCs w:val="28"/>
                <w:lang/>
              </w:rPr>
            </w:pPr>
            <w:r>
              <w:rPr>
                <w:rFonts w:ascii="Book Antiqua" w:hAnsi="Book Antiqua"/>
                <w:b/>
                <w:sz w:val="28"/>
                <w:szCs w:val="28"/>
                <w:lang/>
              </w:rPr>
              <w:t>Дипломирани економиста за финансијско-рачуноводствене послове</w:t>
            </w:r>
          </w:p>
        </w:tc>
      </w:tr>
      <w:tr w:rsidR="00E83D4C" w:rsidRPr="00FD4B34" w:rsidTr="004A6BF3">
        <w:trPr>
          <w:trHeight w:val="270"/>
        </w:trPr>
        <w:tc>
          <w:tcPr>
            <w:tcW w:w="348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Организациона целина</w:t>
            </w:r>
          </w:p>
        </w:tc>
        <w:tc>
          <w:tcPr>
            <w:tcW w:w="7206" w:type="dxa"/>
          </w:tcPr>
          <w:p w:rsidR="00E83D4C" w:rsidRPr="00DA364B" w:rsidRDefault="00DA364B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Основна школа „Угљаре“, Угљаре</w:t>
            </w:r>
          </w:p>
        </w:tc>
      </w:tr>
      <w:tr w:rsidR="00E83D4C" w:rsidRPr="00F023B3" w:rsidTr="004A6BF3">
        <w:trPr>
          <w:trHeight w:val="270"/>
        </w:trPr>
        <w:tc>
          <w:tcPr>
            <w:tcW w:w="348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Врста послова</w:t>
            </w:r>
          </w:p>
        </w:tc>
        <w:tc>
          <w:tcPr>
            <w:tcW w:w="7206" w:type="dxa"/>
          </w:tcPr>
          <w:p w:rsidR="00E83D4C" w:rsidRPr="00F023B3" w:rsidRDefault="00AF7C05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Финансијско-рачуноводствени</w:t>
            </w:r>
            <w:r w:rsidR="00E83D4C" w:rsidRPr="00F023B3">
              <w:rPr>
                <w:rFonts w:ascii="Book Antiqua" w:hAnsi="Book Antiqua"/>
              </w:rPr>
              <w:t xml:space="preserve"> послови</w:t>
            </w:r>
          </w:p>
        </w:tc>
      </w:tr>
      <w:tr w:rsidR="00E83D4C" w:rsidRPr="00F023B3" w:rsidTr="004A6BF3">
        <w:trPr>
          <w:trHeight w:val="270"/>
        </w:trPr>
        <w:tc>
          <w:tcPr>
            <w:tcW w:w="348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Потребан број извршилаца</w:t>
            </w:r>
          </w:p>
        </w:tc>
        <w:tc>
          <w:tcPr>
            <w:tcW w:w="7206" w:type="dxa"/>
          </w:tcPr>
          <w:p w:rsidR="00E83D4C" w:rsidRPr="00DA364B" w:rsidRDefault="00DA364B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</w:tr>
      <w:tr w:rsidR="00E83D4C" w:rsidRPr="00F023B3" w:rsidTr="004A6BF3">
        <w:trPr>
          <w:trHeight w:val="270"/>
        </w:trPr>
        <w:tc>
          <w:tcPr>
            <w:tcW w:w="348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20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Опис послова</w:t>
            </w:r>
          </w:p>
        </w:tc>
      </w:tr>
      <w:tr w:rsidR="00E83D4C" w:rsidRPr="00F023B3" w:rsidTr="004A6BF3">
        <w:trPr>
          <w:trHeight w:val="274"/>
        </w:trPr>
        <w:tc>
          <w:tcPr>
            <w:tcW w:w="348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6D22F0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Опис послова</w:t>
            </w:r>
          </w:p>
        </w:tc>
        <w:tc>
          <w:tcPr>
            <w:tcW w:w="7206" w:type="dxa"/>
          </w:tcPr>
          <w:p w:rsidR="00E83D4C" w:rsidRPr="00FD4B34" w:rsidRDefault="00337F7C" w:rsidP="00247043">
            <w:pPr>
              <w:pStyle w:val="ListParagraph"/>
              <w:numPr>
                <w:ilvl w:val="0"/>
                <w:numId w:val="10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проверава исправност финансијско рачуноводствених образаца;</w:t>
            </w:r>
          </w:p>
          <w:p w:rsidR="00337F7C" w:rsidRPr="00FD4B34" w:rsidRDefault="00337F7C" w:rsidP="00247043">
            <w:pPr>
              <w:pStyle w:val="ListParagraph"/>
              <w:numPr>
                <w:ilvl w:val="0"/>
                <w:numId w:val="10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врши билансирање прихода и расхода;</w:t>
            </w:r>
          </w:p>
          <w:p w:rsidR="00337F7C" w:rsidRPr="00FD4B34" w:rsidRDefault="00337F7C" w:rsidP="00247043">
            <w:pPr>
              <w:pStyle w:val="ListParagraph"/>
              <w:numPr>
                <w:ilvl w:val="0"/>
                <w:numId w:val="10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врши билансирање позиција биланса стања;</w:t>
            </w:r>
          </w:p>
          <w:p w:rsidR="00337F7C" w:rsidRPr="00FD4B34" w:rsidRDefault="00337F7C" w:rsidP="00247043">
            <w:pPr>
              <w:pStyle w:val="ListParagraph"/>
              <w:numPr>
                <w:ilvl w:val="0"/>
                <w:numId w:val="10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води евиденцију о реализованим финансијским плановима и контролише примену усвојеног контног плана;</w:t>
            </w:r>
          </w:p>
          <w:p w:rsidR="00337F7C" w:rsidRPr="00FD4B34" w:rsidRDefault="00337F7C" w:rsidP="00247043">
            <w:pPr>
              <w:pStyle w:val="ListParagraph"/>
              <w:numPr>
                <w:ilvl w:val="0"/>
                <w:numId w:val="10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припрема и обрађује податке за финансијске прегледе и анализе, статистичке и остале извештаје везане за финансијско материјално пословање;</w:t>
            </w:r>
          </w:p>
          <w:p w:rsidR="00337F7C" w:rsidRPr="00FD4B34" w:rsidRDefault="00337F7C" w:rsidP="00247043">
            <w:pPr>
              <w:pStyle w:val="ListParagraph"/>
              <w:numPr>
                <w:ilvl w:val="0"/>
                <w:numId w:val="10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припрема податке, извештаје и информације о финансијском пословању;</w:t>
            </w:r>
          </w:p>
          <w:p w:rsidR="00337F7C" w:rsidRPr="00FD4B34" w:rsidRDefault="00337F7C" w:rsidP="00247043">
            <w:pPr>
              <w:pStyle w:val="ListParagraph"/>
              <w:numPr>
                <w:ilvl w:val="0"/>
                <w:numId w:val="10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преузима изводе по подрачунима и врши проверу књиговодствене документације која је везана за одлив и прилив годтовине;</w:t>
            </w:r>
          </w:p>
          <w:p w:rsidR="00337F7C" w:rsidRPr="007D1E0F" w:rsidRDefault="00337F7C" w:rsidP="00247043">
            <w:pPr>
              <w:pStyle w:val="ListParagraph"/>
              <w:numPr>
                <w:ilvl w:val="0"/>
                <w:numId w:val="10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контира и врши књижење;</w:t>
            </w:r>
          </w:p>
          <w:p w:rsidR="00337F7C" w:rsidRPr="007D1E0F" w:rsidRDefault="00337F7C" w:rsidP="00247043">
            <w:pPr>
              <w:pStyle w:val="ListParagraph"/>
              <w:numPr>
                <w:ilvl w:val="0"/>
                <w:numId w:val="10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спроводи одговарајућа књижења и води евиденцију о задужењу и раздужењу;</w:t>
            </w:r>
          </w:p>
          <w:p w:rsidR="00337F7C" w:rsidRPr="007D1E0F" w:rsidRDefault="00337F7C" w:rsidP="00247043">
            <w:pPr>
              <w:pStyle w:val="ListParagraph"/>
              <w:numPr>
                <w:ilvl w:val="0"/>
                <w:numId w:val="10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врши обрачун амортизације, повећања и отуђења основних средстава;</w:t>
            </w:r>
          </w:p>
          <w:p w:rsidR="00337F7C" w:rsidRPr="007D1E0F" w:rsidRDefault="00337F7C" w:rsidP="00247043">
            <w:pPr>
              <w:pStyle w:val="ListParagraph"/>
              <w:numPr>
                <w:ilvl w:val="0"/>
                <w:numId w:val="10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прати и усаглашава прелазне рачуне и пренос средстава по уплатним рачунима са надлежним државним органима;</w:t>
            </w:r>
          </w:p>
          <w:p w:rsidR="00337F7C" w:rsidRPr="007D1E0F" w:rsidRDefault="00337F7C" w:rsidP="00247043">
            <w:pPr>
              <w:pStyle w:val="ListParagraph"/>
              <w:numPr>
                <w:ilvl w:val="0"/>
                <w:numId w:val="10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врши усаглашавање главне и помоћне књиге потраживања по основу принудне наплате;</w:t>
            </w:r>
          </w:p>
          <w:p w:rsidR="00337F7C" w:rsidRPr="007D1E0F" w:rsidRDefault="00DF4A1F" w:rsidP="00247043">
            <w:pPr>
              <w:pStyle w:val="ListParagraph"/>
              <w:numPr>
                <w:ilvl w:val="0"/>
                <w:numId w:val="10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врши контролу књижења на контима главне књиге</w:t>
            </w:r>
            <w:r w:rsidR="002B66ED"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 xml:space="preserve"> и усаглашавања преносасредстава између подрачуна, прилива и одлива средстава по изворима;</w:t>
            </w:r>
          </w:p>
          <w:p w:rsidR="002B66ED" w:rsidRPr="007D1E0F" w:rsidRDefault="002B66ED" w:rsidP="00247043">
            <w:pPr>
              <w:pStyle w:val="ListParagraph"/>
              <w:numPr>
                <w:ilvl w:val="0"/>
                <w:numId w:val="10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води помоћне књиге и евиденције и усаглашава помоћне књиге са главном књигом;</w:t>
            </w:r>
          </w:p>
          <w:p w:rsidR="002B66ED" w:rsidRPr="007D1E0F" w:rsidRDefault="002B66ED" w:rsidP="00247043">
            <w:pPr>
              <w:pStyle w:val="ListParagraph"/>
              <w:numPr>
                <w:ilvl w:val="0"/>
                <w:numId w:val="10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чува и архивира помоћне књиге и евиденције;</w:t>
            </w:r>
          </w:p>
          <w:p w:rsidR="002B66ED" w:rsidRPr="007D1E0F" w:rsidRDefault="002B66ED" w:rsidP="00247043">
            <w:pPr>
              <w:pStyle w:val="ListParagraph"/>
              <w:numPr>
                <w:ilvl w:val="0"/>
                <w:numId w:val="10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сачињава и припрема документацију за усаглашавање потраживања и обавезе;</w:t>
            </w:r>
          </w:p>
          <w:p w:rsidR="002B66ED" w:rsidRPr="007D1E0F" w:rsidRDefault="002B66ED" w:rsidP="00247043">
            <w:pPr>
              <w:pStyle w:val="ListParagraph"/>
              <w:numPr>
                <w:ilvl w:val="0"/>
                <w:numId w:val="10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lastRenderedPageBreak/>
              <w:t>припрема документацију за обрачун и исплату плата, накнада и других личних примања, накнада и других личних примања, припадајућих пореза и доприноса;</w:t>
            </w:r>
          </w:p>
          <w:p w:rsidR="002B66ED" w:rsidRPr="00F023B3" w:rsidRDefault="002B66ED" w:rsidP="00247043">
            <w:pPr>
              <w:pStyle w:val="ListParagraph"/>
              <w:numPr>
                <w:ilvl w:val="0"/>
                <w:numId w:val="10"/>
              </w:numPr>
              <w:spacing w:before="75" w:after="75" w:line="270" w:lineRule="atLeast"/>
              <w:jc w:val="both"/>
              <w:rPr>
                <w:rFonts w:ascii="Book Antiqua" w:eastAsia="Times New Roman" w:hAnsi="Book Antiqua" w:cs="Arial"/>
                <w:color w:val="434343"/>
                <w:lang w:eastAsia="en-GB"/>
              </w:rPr>
            </w:pPr>
            <w:r w:rsidRPr="007D1E0F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припрема и обрађује документацију за пословне промене исказане на изводима рачуна.</w:t>
            </w:r>
          </w:p>
        </w:tc>
      </w:tr>
      <w:tr w:rsidR="00E83D4C" w:rsidRPr="00F023B3" w:rsidTr="004A6BF3">
        <w:trPr>
          <w:trHeight w:val="144"/>
        </w:trPr>
        <w:tc>
          <w:tcPr>
            <w:tcW w:w="348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lastRenderedPageBreak/>
              <w:t>Повећани ризици</w:t>
            </w:r>
          </w:p>
        </w:tc>
        <w:tc>
          <w:tcPr>
            <w:tcW w:w="7206" w:type="dxa"/>
          </w:tcPr>
          <w:p w:rsidR="00E83D4C" w:rsidRPr="00F023B3" w:rsidRDefault="00E83D4C" w:rsidP="004A6BF3">
            <w:pPr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Не</w:t>
            </w:r>
          </w:p>
        </w:tc>
      </w:tr>
      <w:tr w:rsidR="00E83D4C" w:rsidRPr="00F023B3" w:rsidTr="004A6BF3">
        <w:trPr>
          <w:trHeight w:val="144"/>
        </w:trPr>
        <w:tc>
          <w:tcPr>
            <w:tcW w:w="348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20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Компентенције</w:t>
            </w:r>
          </w:p>
        </w:tc>
      </w:tr>
      <w:tr w:rsidR="00E83D4C" w:rsidRPr="00FD4B34" w:rsidTr="004A6BF3">
        <w:trPr>
          <w:trHeight w:val="561"/>
        </w:trPr>
        <w:tc>
          <w:tcPr>
            <w:tcW w:w="348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A97947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Стручна спрема/о</w:t>
            </w:r>
            <w:r w:rsidR="00E83D4C" w:rsidRPr="00F023B3">
              <w:rPr>
                <w:rFonts w:ascii="Book Antiqua" w:hAnsi="Book Antiqua"/>
              </w:rPr>
              <w:t>бразовање</w:t>
            </w:r>
          </w:p>
        </w:tc>
        <w:tc>
          <w:tcPr>
            <w:tcW w:w="7206" w:type="dxa"/>
          </w:tcPr>
          <w:p w:rsidR="00A97947" w:rsidRDefault="00A97947" w:rsidP="00A97947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Високо образовање:</w:t>
            </w:r>
          </w:p>
          <w:p w:rsidR="006D22F0" w:rsidRDefault="00A97947" w:rsidP="00A97947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 </w:t>
            </w:r>
            <w:r w:rsidR="006D22F0">
              <w:rPr>
                <w:rFonts w:ascii="Book Antiqua" w:hAnsi="Book Antiqua"/>
              </w:rPr>
              <w:t>н</w:t>
            </w:r>
            <w:r w:rsidRPr="00A97947">
              <w:rPr>
                <w:rFonts w:ascii="Book Antiqua" w:hAnsi="Book Antiqua"/>
              </w:rPr>
              <w:t>а основним студијама у обиму од 180 бодова, по пропису који уређује високо образовање почев од 10. септембра 2005. године;</w:t>
            </w:r>
          </w:p>
          <w:p w:rsidR="00A97947" w:rsidRDefault="00A97947" w:rsidP="00A97947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на студијама у трајању од три године, по пропису који је уређивао високо образовање до 10. септембра 2005. године.</w:t>
            </w:r>
          </w:p>
          <w:p w:rsidR="00A97947" w:rsidRDefault="00A97947" w:rsidP="00A97947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Изузетно:</w:t>
            </w:r>
          </w:p>
          <w:p w:rsidR="00A97947" w:rsidRPr="00A97947" w:rsidRDefault="00A97947" w:rsidP="003862F8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средње образовање и радно искуство на тим пословима стечено до дана ступања на снагу уредбе</w:t>
            </w:r>
            <w:r w:rsidR="007D1E0F">
              <w:rPr>
                <w:rFonts w:ascii="Book Antiqua" w:hAnsi="Book Antiqua"/>
              </w:rPr>
              <w:t>, тј. до</w:t>
            </w:r>
            <w:r w:rsidR="003862F8">
              <w:rPr>
                <w:rFonts w:ascii="Book Antiqua" w:hAnsi="Book Antiqua"/>
              </w:rPr>
              <w:t xml:space="preserve"> 08.09.2017. године</w:t>
            </w:r>
            <w:r>
              <w:rPr>
                <w:rFonts w:ascii="Book Antiqua" w:hAnsi="Book Antiqua"/>
              </w:rPr>
              <w:t>.</w:t>
            </w:r>
          </w:p>
        </w:tc>
      </w:tr>
      <w:tr w:rsidR="00E83D4C" w:rsidRPr="00FD4B34" w:rsidTr="004A6BF3">
        <w:trPr>
          <w:trHeight w:val="144"/>
        </w:trPr>
        <w:tc>
          <w:tcPr>
            <w:tcW w:w="348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Услови за рад</w:t>
            </w:r>
          </w:p>
        </w:tc>
        <w:tc>
          <w:tcPr>
            <w:tcW w:w="7206" w:type="dxa"/>
          </w:tcPr>
          <w:p w:rsidR="00E83D4C" w:rsidRPr="00F023B3" w:rsidRDefault="00E83D4C" w:rsidP="004A6BF3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Положен стучни испит у органима државне управе.</w:t>
            </w:r>
          </w:p>
        </w:tc>
      </w:tr>
      <w:tr w:rsidR="00E83D4C" w:rsidRPr="00FD4B34" w:rsidTr="004A6BF3">
        <w:trPr>
          <w:trHeight w:val="144"/>
        </w:trPr>
        <w:tc>
          <w:tcPr>
            <w:tcW w:w="348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Посебни услови</w:t>
            </w:r>
          </w:p>
        </w:tc>
        <w:tc>
          <w:tcPr>
            <w:tcW w:w="7206" w:type="dxa"/>
          </w:tcPr>
          <w:p w:rsidR="00E83D4C" w:rsidRPr="00FD4B34" w:rsidRDefault="00E83D4C" w:rsidP="004A6BF3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Најмање 3 године радног искуства на пословима из своје струке</w:t>
            </w:r>
            <w:r w:rsidR="00337F7C">
              <w:rPr>
                <w:rFonts w:ascii="Book Antiqua" w:hAnsi="Book Antiqua"/>
              </w:rPr>
              <w:t>, односно најмање 5 година радног искуства на пословима са средњим образовањем</w:t>
            </w:r>
            <w:r w:rsidRPr="00F023B3">
              <w:rPr>
                <w:rFonts w:ascii="Book Antiqua" w:hAnsi="Book Antiqua"/>
              </w:rPr>
              <w:t>.</w:t>
            </w:r>
          </w:p>
        </w:tc>
      </w:tr>
      <w:tr w:rsidR="00E83D4C" w:rsidRPr="00F023B3" w:rsidTr="004A6BF3">
        <w:trPr>
          <w:trHeight w:val="144"/>
        </w:trPr>
        <w:tc>
          <w:tcPr>
            <w:tcW w:w="348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Познавање рада на рачунару</w:t>
            </w:r>
          </w:p>
        </w:tc>
        <w:tc>
          <w:tcPr>
            <w:tcW w:w="7206" w:type="dxa"/>
          </w:tcPr>
          <w:p w:rsidR="00E83D4C" w:rsidRPr="00F023B3" w:rsidRDefault="00337F7C" w:rsidP="00337F7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Знање рада на рачунару</w:t>
            </w:r>
            <w:r w:rsidR="00E83D4C" w:rsidRPr="00F023B3">
              <w:rPr>
                <w:rFonts w:ascii="Book Antiqua" w:hAnsi="Book Antiqua"/>
              </w:rPr>
              <w:t>- Microsoft Word, Excel, Power Point, Internet</w:t>
            </w:r>
          </w:p>
        </w:tc>
      </w:tr>
      <w:tr w:rsidR="00E83D4C" w:rsidRPr="00F023B3" w:rsidTr="004A6BF3">
        <w:trPr>
          <w:trHeight w:val="144"/>
        </w:trPr>
        <w:tc>
          <w:tcPr>
            <w:tcW w:w="3480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Посебна знања и вештине</w:t>
            </w:r>
          </w:p>
        </w:tc>
        <w:tc>
          <w:tcPr>
            <w:tcW w:w="7206" w:type="dxa"/>
          </w:tcPr>
          <w:p w:rsidR="00E83D4C" w:rsidRPr="00F023B3" w:rsidRDefault="00E83D4C" w:rsidP="004A6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23B3">
              <w:rPr>
                <w:rFonts w:ascii="Book Antiqua" w:eastAsia="Times New Roman" w:hAnsi="Book Antiqua" w:cs="Arial"/>
                <w:color w:val="000000" w:themeColor="text1"/>
                <w:lang w:eastAsia="en-GB"/>
              </w:rPr>
              <w:t>Добра комуникациона способност, педантност и прецизност, јасно и прецизно изражавање, лакоћа опхођења с људима, љубазност и услужност, способност чувања тајности података, искуство у оквиру своје струке.</w:t>
            </w:r>
          </w:p>
        </w:tc>
      </w:tr>
    </w:tbl>
    <w:p w:rsidR="00E83D4C" w:rsidRDefault="00E83D4C" w:rsidP="00E83D4C">
      <w:pPr>
        <w:rPr>
          <w:rFonts w:ascii="Book Antiqua" w:hAnsi="Book Antiqua"/>
        </w:rPr>
      </w:pPr>
    </w:p>
    <w:p w:rsidR="00E83D4C" w:rsidRDefault="00E83D4C" w:rsidP="00E83D4C">
      <w:pPr>
        <w:rPr>
          <w:rFonts w:ascii="Book Antiqua" w:hAnsi="Book Antiqua"/>
        </w:rPr>
      </w:pPr>
    </w:p>
    <w:p w:rsidR="00E83D4C" w:rsidRDefault="00E83D4C" w:rsidP="00E83D4C">
      <w:pPr>
        <w:rPr>
          <w:rFonts w:ascii="Book Antiqua" w:hAnsi="Book Antiqua"/>
        </w:rPr>
      </w:pPr>
    </w:p>
    <w:p w:rsidR="00AF7C05" w:rsidRDefault="00AF7C05" w:rsidP="00E83D4C">
      <w:pPr>
        <w:rPr>
          <w:rFonts w:ascii="Book Antiqua" w:hAnsi="Book Antiqua"/>
        </w:rPr>
      </w:pPr>
    </w:p>
    <w:p w:rsidR="009F1B67" w:rsidRDefault="009F1B67" w:rsidP="00EF65B3">
      <w:pPr>
        <w:rPr>
          <w:rFonts w:ascii="Book Antiqua" w:hAnsi="Book Antiqua"/>
          <w:lang/>
        </w:rPr>
      </w:pPr>
    </w:p>
    <w:p w:rsidR="0001173C" w:rsidRPr="0001173C" w:rsidRDefault="0001173C" w:rsidP="00EF65B3">
      <w:pPr>
        <w:rPr>
          <w:rFonts w:ascii="Book Antiqua" w:hAnsi="Book Antiqua"/>
          <w:b/>
          <w:sz w:val="28"/>
          <w:szCs w:val="28"/>
          <w:lang/>
        </w:rPr>
      </w:pPr>
    </w:p>
    <w:p w:rsidR="00E83D4C" w:rsidRPr="00F023B3" w:rsidRDefault="00E83D4C" w:rsidP="00C75F09">
      <w:pPr>
        <w:pStyle w:val="ListParagraph"/>
        <w:numPr>
          <w:ilvl w:val="0"/>
          <w:numId w:val="24"/>
        </w:numPr>
        <w:jc w:val="center"/>
        <w:rPr>
          <w:rFonts w:ascii="Book Antiqua" w:hAnsi="Book Antiqua"/>
          <w:b/>
          <w:sz w:val="28"/>
          <w:szCs w:val="28"/>
        </w:rPr>
      </w:pPr>
      <w:r w:rsidRPr="00F023B3">
        <w:rPr>
          <w:rFonts w:ascii="Book Antiqua" w:hAnsi="Book Antiqua"/>
          <w:b/>
          <w:sz w:val="28"/>
          <w:szCs w:val="28"/>
        </w:rPr>
        <w:lastRenderedPageBreak/>
        <w:t>Техничко и помоћно особље</w:t>
      </w:r>
    </w:p>
    <w:p w:rsidR="00E83D4C" w:rsidRPr="0001173C" w:rsidRDefault="00E83D4C" w:rsidP="00E83D4C">
      <w:pPr>
        <w:pStyle w:val="ListParagraph"/>
        <w:ind w:left="1080"/>
        <w:jc w:val="center"/>
        <w:rPr>
          <w:rFonts w:ascii="Book Antiqua" w:hAnsi="Book Antiqua"/>
          <w:lang/>
        </w:rPr>
      </w:pPr>
      <w:r w:rsidRPr="00F023B3">
        <w:rPr>
          <w:rFonts w:ascii="Book Antiqua" w:hAnsi="Book Antiqua"/>
          <w:b/>
          <w:sz w:val="28"/>
          <w:szCs w:val="28"/>
        </w:rPr>
        <w:t>6.1. Домар</w:t>
      </w:r>
      <w:r w:rsidR="0001173C">
        <w:rPr>
          <w:rFonts w:ascii="Book Antiqua" w:hAnsi="Book Antiqua"/>
          <w:b/>
          <w:sz w:val="28"/>
          <w:szCs w:val="28"/>
          <w:lang/>
        </w:rPr>
        <w:t>/мајстор одржавања</w:t>
      </w:r>
    </w:p>
    <w:tbl>
      <w:tblPr>
        <w:tblStyle w:val="TableGrid"/>
        <w:tblW w:w="10552" w:type="dxa"/>
        <w:tblInd w:w="-625" w:type="dxa"/>
        <w:tblLook w:val="04A0"/>
      </w:tblPr>
      <w:tblGrid>
        <w:gridCol w:w="3426"/>
        <w:gridCol w:w="7126"/>
      </w:tblGrid>
      <w:tr w:rsidR="00E83D4C" w:rsidRPr="00F023B3" w:rsidTr="004A6BF3">
        <w:trPr>
          <w:trHeight w:val="273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Назив радног места</w:t>
            </w:r>
          </w:p>
        </w:tc>
        <w:tc>
          <w:tcPr>
            <w:tcW w:w="7126" w:type="dxa"/>
          </w:tcPr>
          <w:p w:rsidR="00E83D4C" w:rsidRPr="0001173C" w:rsidRDefault="00E83D4C" w:rsidP="004A6BF3">
            <w:pPr>
              <w:jc w:val="center"/>
              <w:rPr>
                <w:rFonts w:ascii="Book Antiqua" w:hAnsi="Book Antiqua"/>
                <w:b/>
                <w:sz w:val="28"/>
                <w:szCs w:val="28"/>
                <w:lang/>
              </w:rPr>
            </w:pPr>
            <w:r w:rsidRPr="00F023B3">
              <w:rPr>
                <w:rFonts w:ascii="Book Antiqua" w:hAnsi="Book Antiqua"/>
                <w:b/>
                <w:sz w:val="28"/>
                <w:szCs w:val="28"/>
              </w:rPr>
              <w:t>Домар</w:t>
            </w:r>
            <w:r w:rsidR="0001173C">
              <w:rPr>
                <w:rFonts w:ascii="Book Antiqua" w:hAnsi="Book Antiqua"/>
                <w:b/>
                <w:sz w:val="28"/>
                <w:szCs w:val="28"/>
                <w:lang/>
              </w:rPr>
              <w:t>/мајстор одржавања</w:t>
            </w:r>
          </w:p>
        </w:tc>
      </w:tr>
      <w:tr w:rsidR="00E83D4C" w:rsidRPr="00FD4B34" w:rsidTr="004A6BF3">
        <w:trPr>
          <w:trHeight w:val="273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Организациона целина</w:t>
            </w:r>
          </w:p>
        </w:tc>
        <w:tc>
          <w:tcPr>
            <w:tcW w:w="7126" w:type="dxa"/>
          </w:tcPr>
          <w:p w:rsidR="00E83D4C" w:rsidRPr="00C75F09" w:rsidRDefault="00C75F09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Основна школа „Угљаре“, Угљаре</w:t>
            </w:r>
          </w:p>
        </w:tc>
      </w:tr>
      <w:tr w:rsidR="00E83D4C" w:rsidRPr="00FD4B34" w:rsidTr="004A6BF3">
        <w:trPr>
          <w:trHeight w:val="273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Врста послова</w:t>
            </w:r>
          </w:p>
        </w:tc>
        <w:tc>
          <w:tcPr>
            <w:tcW w:w="71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 xml:space="preserve">Одржавање објеката, опреме, инсталације и инвентара школе </w:t>
            </w:r>
          </w:p>
        </w:tc>
      </w:tr>
      <w:tr w:rsidR="00E83D4C" w:rsidRPr="00F023B3" w:rsidTr="004A6BF3">
        <w:trPr>
          <w:trHeight w:val="273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Потребан број извршилаца</w:t>
            </w:r>
          </w:p>
        </w:tc>
        <w:tc>
          <w:tcPr>
            <w:tcW w:w="7126" w:type="dxa"/>
          </w:tcPr>
          <w:p w:rsidR="00E83D4C" w:rsidRPr="0001173C" w:rsidRDefault="0001173C" w:rsidP="004A6BF3">
            <w:pPr>
              <w:jc w:val="center"/>
              <w:rPr>
                <w:rFonts w:ascii="Book Antiqua" w:hAnsi="Book Antiqua"/>
                <w:lang/>
              </w:rPr>
            </w:pPr>
            <w:r>
              <w:rPr>
                <w:rFonts w:ascii="Book Antiqua" w:hAnsi="Book Antiqua"/>
                <w:lang/>
              </w:rPr>
              <w:t>100%</w:t>
            </w:r>
          </w:p>
        </w:tc>
      </w:tr>
      <w:tr w:rsidR="00E83D4C" w:rsidRPr="00F023B3" w:rsidTr="004A6BF3">
        <w:trPr>
          <w:trHeight w:val="273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1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Опис послова</w:t>
            </w:r>
          </w:p>
        </w:tc>
      </w:tr>
      <w:tr w:rsidR="00E83D4C" w:rsidRPr="00F023B3" w:rsidTr="004A6BF3">
        <w:trPr>
          <w:trHeight w:val="3800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023B3">
              <w:rPr>
                <w:rFonts w:ascii="Book Antiqua" w:hAnsi="Book Antiqua"/>
                <w:b/>
                <w:sz w:val="24"/>
                <w:szCs w:val="24"/>
              </w:rPr>
              <w:t>Домар</w:t>
            </w:r>
          </w:p>
        </w:tc>
        <w:tc>
          <w:tcPr>
            <w:tcW w:w="7126" w:type="dxa"/>
          </w:tcPr>
          <w:p w:rsidR="00E83D4C" w:rsidRPr="00F023B3" w:rsidRDefault="00E83D4C" w:rsidP="004A6BF3">
            <w:pPr>
              <w:pStyle w:val="ListParagraph"/>
              <w:jc w:val="both"/>
              <w:rPr>
                <w:rFonts w:ascii="Book Antiqua" w:hAnsi="Book Antiqua"/>
                <w:bCs/>
              </w:rPr>
            </w:pPr>
          </w:p>
          <w:p w:rsidR="00E83D4C" w:rsidRPr="00B84316" w:rsidRDefault="00E83D4C" w:rsidP="00B843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 Antiqua" w:hAnsi="Book Antiqua"/>
                <w:bCs/>
              </w:rPr>
            </w:pPr>
            <w:r w:rsidRPr="00B84316">
              <w:rPr>
                <w:rFonts w:ascii="Book Antiqua" w:hAnsi="Book Antiqua"/>
                <w:bCs/>
              </w:rPr>
              <w:t xml:space="preserve">одговара за школску зграду, инсталације, инвентар школе; </w:t>
            </w:r>
          </w:p>
          <w:p w:rsidR="00E83D4C" w:rsidRPr="00B84316" w:rsidRDefault="00E83D4C" w:rsidP="00B843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 Antiqua" w:hAnsi="Book Antiqua"/>
                <w:bCs/>
              </w:rPr>
            </w:pPr>
            <w:r w:rsidRPr="00B84316">
              <w:rPr>
                <w:rFonts w:ascii="Book Antiqua" w:hAnsi="Book Antiqua"/>
                <w:bCs/>
              </w:rPr>
              <w:t>обавештава директора и секретара о насталим штетама на инсталацијама, опреми и инвентару;</w:t>
            </w:r>
          </w:p>
          <w:p w:rsidR="00E83D4C" w:rsidRPr="00B84316" w:rsidRDefault="00E83D4C" w:rsidP="00B843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 Antiqua" w:hAnsi="Book Antiqua"/>
                <w:bCs/>
              </w:rPr>
            </w:pPr>
            <w:r w:rsidRPr="00B84316">
              <w:rPr>
                <w:rFonts w:ascii="Book Antiqua" w:hAnsi="Book Antiqua"/>
                <w:bCs/>
              </w:rPr>
              <w:t xml:space="preserve">редовно одржава објекат, инсталације и инвентар школе у исправном стању; </w:t>
            </w:r>
          </w:p>
          <w:p w:rsidR="00E83D4C" w:rsidRPr="00B84316" w:rsidRDefault="00E83D4C" w:rsidP="00B843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 Antiqua" w:hAnsi="Book Antiqua"/>
                <w:bCs/>
              </w:rPr>
            </w:pPr>
            <w:r w:rsidRPr="00B84316">
              <w:rPr>
                <w:rFonts w:ascii="Book Antiqua" w:hAnsi="Book Antiqua"/>
                <w:bCs/>
              </w:rPr>
              <w:t>редовно одржава санитарне чворове у исправном стању (исправност славина, казанчића, бојлера, санитарија и слично);</w:t>
            </w:r>
          </w:p>
          <w:p w:rsidR="00E83D4C" w:rsidRPr="00B84316" w:rsidRDefault="00E83D4C" w:rsidP="00B843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 Antiqua" w:hAnsi="Book Antiqua"/>
                <w:bCs/>
              </w:rPr>
            </w:pPr>
            <w:r w:rsidRPr="00B84316">
              <w:rPr>
                <w:rFonts w:ascii="Book Antiqua" w:hAnsi="Book Antiqua"/>
                <w:bCs/>
              </w:rPr>
              <w:t xml:space="preserve">стара се о набавци огрева, потрошног материјала за чишћење и одржавање и обавља друге теренске послове за потребе школе; </w:t>
            </w:r>
          </w:p>
          <w:p w:rsidR="00B84316" w:rsidRPr="00B84316" w:rsidRDefault="00B84316" w:rsidP="00B843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Book Antiqua" w:hAnsi="Book Antiqua"/>
              </w:rPr>
            </w:pPr>
            <w:r w:rsidRPr="00B84316">
              <w:rPr>
                <w:rFonts w:ascii="Book Antiqua" w:hAnsi="Book Antiqua"/>
              </w:rPr>
              <w:t>редовно одржавају зелене површине;</w:t>
            </w:r>
          </w:p>
          <w:p w:rsidR="00E83D4C" w:rsidRPr="00B84316" w:rsidRDefault="00E83D4C" w:rsidP="00B843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 Antiqua" w:hAnsi="Book Antiqua"/>
                <w:bCs/>
              </w:rPr>
            </w:pPr>
            <w:r w:rsidRPr="00B84316">
              <w:rPr>
                <w:rFonts w:ascii="Book Antiqua" w:hAnsi="Book Antiqua"/>
                <w:bCs/>
              </w:rPr>
              <w:t>редовно учествује у чишћењу снега и леда са степеништа школе и других прилаза школи и</w:t>
            </w:r>
          </w:p>
          <w:p w:rsidR="00E83D4C" w:rsidRPr="00B84316" w:rsidRDefault="00E83D4C" w:rsidP="00B843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 Antiqua" w:hAnsi="Book Antiqua"/>
                <w:bCs/>
              </w:rPr>
            </w:pPr>
            <w:r w:rsidRPr="00B84316">
              <w:rPr>
                <w:rFonts w:ascii="Book Antiqua" w:hAnsi="Book Antiqua"/>
                <w:bCs/>
              </w:rPr>
              <w:t>спроводи мере противпожарне заштите у школи сагласно одредбама Правила заштите од пожара;</w:t>
            </w:r>
          </w:p>
          <w:p w:rsidR="00E83D4C" w:rsidRPr="00B84316" w:rsidRDefault="00E83D4C" w:rsidP="00B843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 Antiqua" w:hAnsi="Book Antiqua"/>
                <w:bCs/>
              </w:rPr>
            </w:pPr>
            <w:r w:rsidRPr="00B84316">
              <w:rPr>
                <w:rFonts w:ascii="Book Antiqua" w:hAnsi="Book Antiqua" w:cs="Arial"/>
                <w:lang w:val="sr-Cyrl-CS"/>
              </w:rPr>
              <w:t>стара се о исправности противпожарне опреме и води евиденцију о року контроле и исправности истих;</w:t>
            </w:r>
          </w:p>
          <w:p w:rsidR="00E83D4C" w:rsidRPr="00B84316" w:rsidRDefault="00E83D4C" w:rsidP="00B843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 Antiqua" w:hAnsi="Book Antiqua"/>
                <w:bCs/>
              </w:rPr>
            </w:pPr>
            <w:r w:rsidRPr="00B84316">
              <w:rPr>
                <w:rFonts w:ascii="Book Antiqua" w:hAnsi="Book Antiqua"/>
                <w:bCs/>
              </w:rPr>
              <w:t>обавља послове безбедности и здравља на раду и</w:t>
            </w:r>
          </w:p>
          <w:p w:rsidR="00E83D4C" w:rsidRPr="00F023B3" w:rsidRDefault="00E83D4C" w:rsidP="00B843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 Antiqua" w:hAnsi="Book Antiqua"/>
                <w:bCs/>
              </w:rPr>
            </w:pPr>
            <w:r w:rsidRPr="00B84316">
              <w:rPr>
                <w:rFonts w:ascii="Book Antiqua" w:hAnsi="Book Antiqua"/>
                <w:bCs/>
              </w:rPr>
              <w:t>обавља и друге послове по налогу секретара и директора.</w:t>
            </w:r>
          </w:p>
        </w:tc>
      </w:tr>
      <w:tr w:rsidR="00E83D4C" w:rsidRPr="00F023B3" w:rsidTr="004A6BF3">
        <w:trPr>
          <w:trHeight w:val="145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Повећани ризици</w:t>
            </w:r>
          </w:p>
        </w:tc>
        <w:tc>
          <w:tcPr>
            <w:tcW w:w="7126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Не</w:t>
            </w:r>
          </w:p>
        </w:tc>
      </w:tr>
      <w:tr w:rsidR="00E83D4C" w:rsidRPr="00F023B3" w:rsidTr="004A6BF3">
        <w:trPr>
          <w:trHeight w:val="145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126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Компентенције</w:t>
            </w:r>
          </w:p>
        </w:tc>
      </w:tr>
      <w:tr w:rsidR="00E83D4C" w:rsidRPr="00F023B3" w:rsidTr="004A6BF3">
        <w:trPr>
          <w:trHeight w:val="145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Образовање</w:t>
            </w:r>
          </w:p>
        </w:tc>
        <w:tc>
          <w:tcPr>
            <w:tcW w:w="7126" w:type="dxa"/>
          </w:tcPr>
          <w:p w:rsidR="00E83D4C" w:rsidRPr="00F023B3" w:rsidRDefault="00E83D4C" w:rsidP="00F06C28">
            <w:pPr>
              <w:pStyle w:val="BodyTextIndent2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FD4B34">
              <w:rPr>
                <w:rFonts w:ascii="Book Antiqua" w:hAnsi="Book Antiqua"/>
                <w:sz w:val="22"/>
                <w:szCs w:val="22"/>
              </w:rPr>
              <w:t>Послове домара може обављати лице са стручном спремом висококвалификованог бравара, водоинсталатера, столара</w:t>
            </w:r>
            <w:r w:rsidRPr="00F023B3">
              <w:rPr>
                <w:rFonts w:ascii="Book Antiqua" w:hAnsi="Book Antiqua"/>
                <w:sz w:val="22"/>
                <w:szCs w:val="22"/>
              </w:rPr>
              <w:t>,</w:t>
            </w:r>
            <w:r w:rsidRPr="00FD4B34">
              <w:rPr>
                <w:rFonts w:ascii="Book Antiqua" w:hAnsi="Book Antiqua"/>
                <w:sz w:val="22"/>
                <w:szCs w:val="22"/>
              </w:rPr>
              <w:t xml:space="preserve"> занимање</w:t>
            </w:r>
            <w:r w:rsidRPr="00F023B3">
              <w:rPr>
                <w:rFonts w:ascii="Book Antiqua" w:hAnsi="Book Antiqua"/>
                <w:sz w:val="22"/>
                <w:szCs w:val="22"/>
              </w:rPr>
              <w:t>м електро, грађевинске или сродне струке</w:t>
            </w:r>
            <w:r w:rsidRPr="00FD4B34">
              <w:rPr>
                <w:rFonts w:ascii="Book Antiqua" w:hAnsi="Book Antiqua"/>
                <w:sz w:val="22"/>
                <w:szCs w:val="22"/>
              </w:rPr>
              <w:t>, знања и способности за одржавање инсталација у исправном стању</w:t>
            </w:r>
            <w:r w:rsidRPr="00F023B3">
              <w:rPr>
                <w:rFonts w:ascii="Book Antiqua" w:hAnsi="Book Antiqua"/>
                <w:sz w:val="22"/>
                <w:szCs w:val="22"/>
              </w:rPr>
              <w:t xml:space="preserve"> и услове прописане чланом </w:t>
            </w:r>
            <w:r w:rsidR="00F06C28">
              <w:rPr>
                <w:rFonts w:ascii="Book Antiqua" w:hAnsi="Book Antiqua"/>
                <w:sz w:val="22"/>
                <w:szCs w:val="22"/>
              </w:rPr>
              <w:t>139.</w:t>
            </w:r>
            <w:r w:rsidRPr="00F023B3">
              <w:rPr>
                <w:rFonts w:ascii="Book Antiqua" w:hAnsi="Book Antiqua"/>
                <w:sz w:val="22"/>
                <w:szCs w:val="22"/>
              </w:rPr>
              <w:t xml:space="preserve"> ЗОСОВ-а. </w:t>
            </w:r>
          </w:p>
        </w:tc>
      </w:tr>
      <w:tr w:rsidR="00E83D4C" w:rsidRPr="00FD4B34" w:rsidTr="004A6BF3">
        <w:trPr>
          <w:trHeight w:val="145"/>
        </w:trPr>
        <w:tc>
          <w:tcPr>
            <w:tcW w:w="3426" w:type="dxa"/>
          </w:tcPr>
          <w:p w:rsidR="00E83D4C" w:rsidRPr="00F023B3" w:rsidRDefault="00E83D4C" w:rsidP="00781A5A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Стручна спрема</w:t>
            </w:r>
          </w:p>
        </w:tc>
        <w:tc>
          <w:tcPr>
            <w:tcW w:w="7126" w:type="dxa"/>
          </w:tcPr>
          <w:p w:rsidR="00E83D4C" w:rsidRPr="00F023B3" w:rsidRDefault="00781A5A" w:rsidP="004A6BF3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Средње образовање, </w:t>
            </w:r>
            <w:r w:rsidR="00E83D4C" w:rsidRPr="00F023B3">
              <w:rPr>
                <w:rFonts w:ascii="Book Antiqua" w:hAnsi="Book Antiqua"/>
              </w:rPr>
              <w:t>IV</w:t>
            </w:r>
            <w:r w:rsidR="00E83D4C" w:rsidRPr="00FD4B34">
              <w:rPr>
                <w:rFonts w:ascii="Book Antiqua" w:hAnsi="Book Antiqua"/>
              </w:rPr>
              <w:t xml:space="preserve">  </w:t>
            </w:r>
            <w:r w:rsidR="00E83D4C" w:rsidRPr="00F023B3">
              <w:rPr>
                <w:rFonts w:ascii="Book Antiqua" w:hAnsi="Book Antiqua"/>
              </w:rPr>
              <w:t xml:space="preserve">или </w:t>
            </w:r>
            <w:r w:rsidR="00E83D4C" w:rsidRPr="00FD4B34">
              <w:rPr>
                <w:rFonts w:ascii="Book Antiqua" w:hAnsi="Book Antiqua"/>
              </w:rPr>
              <w:t xml:space="preserve"> </w:t>
            </w:r>
            <w:r w:rsidR="00E83D4C" w:rsidRPr="00F023B3">
              <w:rPr>
                <w:rFonts w:ascii="Book Antiqua" w:hAnsi="Book Antiqua"/>
              </w:rPr>
              <w:t>III степен стручне спреме.</w:t>
            </w:r>
          </w:p>
        </w:tc>
      </w:tr>
      <w:tr w:rsidR="00E83D4C" w:rsidRPr="00FD4B34" w:rsidTr="004A6BF3">
        <w:trPr>
          <w:trHeight w:val="145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lastRenderedPageBreak/>
              <w:t>Радно искуство</w:t>
            </w:r>
          </w:p>
        </w:tc>
        <w:tc>
          <w:tcPr>
            <w:tcW w:w="7126" w:type="dxa"/>
          </w:tcPr>
          <w:p w:rsidR="00E83D4C" w:rsidRPr="00FD4B34" w:rsidRDefault="00E83D4C" w:rsidP="004A6BF3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Најмање 3 године радног искуства на пословима из своје струке.</w:t>
            </w:r>
          </w:p>
        </w:tc>
      </w:tr>
      <w:tr w:rsidR="00E83D4C" w:rsidRPr="00FD4B34" w:rsidTr="004A6BF3">
        <w:trPr>
          <w:trHeight w:val="145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Посебни услови</w:t>
            </w:r>
          </w:p>
        </w:tc>
        <w:tc>
          <w:tcPr>
            <w:tcW w:w="7126" w:type="dxa"/>
          </w:tcPr>
          <w:p w:rsidR="00E83D4C" w:rsidRPr="00F023B3" w:rsidRDefault="00E83D4C" w:rsidP="004A6BF3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Уверење о стручној оспособљености за послове физичког обезбеђења објекта и гашење почетнох пожара и уверење о положеном стручном испиту о практичној оспособљености за обављање послова безбедности и здравља на раду.</w:t>
            </w:r>
          </w:p>
        </w:tc>
      </w:tr>
      <w:tr w:rsidR="00E83D4C" w:rsidRPr="00F023B3" w:rsidTr="004A6BF3">
        <w:trPr>
          <w:trHeight w:val="145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Посебна знања и вештине</w:t>
            </w:r>
          </w:p>
        </w:tc>
        <w:tc>
          <w:tcPr>
            <w:tcW w:w="7126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Добра организациона способност, спретност, опрезност, добра процена ситуације, комуникативност.</w:t>
            </w:r>
          </w:p>
        </w:tc>
      </w:tr>
    </w:tbl>
    <w:p w:rsidR="00E83D4C" w:rsidRPr="0001173C" w:rsidRDefault="00E83D4C" w:rsidP="00EF65B3">
      <w:pPr>
        <w:jc w:val="both"/>
        <w:rPr>
          <w:rFonts w:ascii="Book Antiqua" w:hAnsi="Book Antiqua"/>
          <w:b/>
          <w:bCs/>
          <w:sz w:val="24"/>
          <w:lang/>
        </w:rPr>
      </w:pPr>
    </w:p>
    <w:p w:rsidR="00E83D4C" w:rsidRPr="00F023B3" w:rsidRDefault="00387C08" w:rsidP="00C75F09">
      <w:pPr>
        <w:pStyle w:val="ListParagraph"/>
        <w:numPr>
          <w:ilvl w:val="1"/>
          <w:numId w:val="24"/>
        </w:num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Радник за одржавање хигијене/</w:t>
      </w:r>
      <w:r w:rsidR="00A33114">
        <w:rPr>
          <w:rFonts w:ascii="Book Antiqua" w:hAnsi="Book Antiqua"/>
          <w:b/>
          <w:bCs/>
          <w:sz w:val="28"/>
          <w:szCs w:val="28"/>
        </w:rPr>
        <w:t>Чистачица</w:t>
      </w:r>
    </w:p>
    <w:tbl>
      <w:tblPr>
        <w:tblStyle w:val="TableGrid"/>
        <w:tblW w:w="10552" w:type="dxa"/>
        <w:tblInd w:w="-625" w:type="dxa"/>
        <w:tblLook w:val="04A0"/>
      </w:tblPr>
      <w:tblGrid>
        <w:gridCol w:w="3426"/>
        <w:gridCol w:w="7126"/>
      </w:tblGrid>
      <w:tr w:rsidR="00E83D4C" w:rsidRPr="00F023B3" w:rsidTr="004A6BF3">
        <w:trPr>
          <w:trHeight w:val="273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Назив радног места</w:t>
            </w:r>
          </w:p>
        </w:tc>
        <w:tc>
          <w:tcPr>
            <w:tcW w:w="7126" w:type="dxa"/>
          </w:tcPr>
          <w:p w:rsidR="00E83D4C" w:rsidRPr="00F023B3" w:rsidRDefault="00BC5A31" w:rsidP="00387C0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Чистачица</w:t>
            </w:r>
          </w:p>
        </w:tc>
      </w:tr>
      <w:tr w:rsidR="00E83D4C" w:rsidRPr="00FD4B34" w:rsidTr="004A6BF3">
        <w:trPr>
          <w:trHeight w:val="273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Организациона целина</w:t>
            </w:r>
          </w:p>
        </w:tc>
        <w:tc>
          <w:tcPr>
            <w:tcW w:w="7126" w:type="dxa"/>
          </w:tcPr>
          <w:p w:rsidR="00E83D4C" w:rsidRPr="00C75F09" w:rsidRDefault="00C75F09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Основна школа „Угљаре“, Угљаре</w:t>
            </w:r>
          </w:p>
        </w:tc>
      </w:tr>
      <w:tr w:rsidR="00E83D4C" w:rsidRPr="00F023B3" w:rsidTr="004A6BF3">
        <w:trPr>
          <w:trHeight w:val="273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Врста послова</w:t>
            </w:r>
          </w:p>
        </w:tc>
        <w:tc>
          <w:tcPr>
            <w:tcW w:w="71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 xml:space="preserve">Одржавање чистоће објеката </w:t>
            </w:r>
          </w:p>
        </w:tc>
      </w:tr>
      <w:tr w:rsidR="00E83D4C" w:rsidRPr="00F023B3" w:rsidTr="004A6BF3">
        <w:trPr>
          <w:trHeight w:val="273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Потребан број извршилаца</w:t>
            </w:r>
          </w:p>
        </w:tc>
        <w:tc>
          <w:tcPr>
            <w:tcW w:w="7126" w:type="dxa"/>
          </w:tcPr>
          <w:p w:rsidR="00E83D4C" w:rsidRPr="006949B0" w:rsidRDefault="0010287E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2,61</w:t>
            </w:r>
          </w:p>
        </w:tc>
      </w:tr>
      <w:tr w:rsidR="00E83D4C" w:rsidRPr="00F023B3" w:rsidTr="004A6BF3">
        <w:trPr>
          <w:trHeight w:val="273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1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Опис послова</w:t>
            </w:r>
          </w:p>
        </w:tc>
      </w:tr>
      <w:tr w:rsidR="00E83D4C" w:rsidRPr="005867CF" w:rsidTr="004A6BF3">
        <w:trPr>
          <w:trHeight w:val="2667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  <w:b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  <w:b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  <w:b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Опис послова</w:t>
            </w:r>
          </w:p>
        </w:tc>
        <w:tc>
          <w:tcPr>
            <w:tcW w:w="7126" w:type="dxa"/>
          </w:tcPr>
          <w:p w:rsidR="00E83D4C" w:rsidRPr="00F023B3" w:rsidRDefault="00E83D4C" w:rsidP="00247043">
            <w:pPr>
              <w:pStyle w:val="Normal3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jc w:val="both"/>
              <w:rPr>
                <w:rFonts w:ascii="Book Antiqua" w:hAnsi="Book Antiqua"/>
                <w:lang w:val="ru-RU"/>
              </w:rPr>
            </w:pPr>
            <w:r w:rsidRPr="00F023B3">
              <w:rPr>
                <w:rFonts w:ascii="Book Antiqua" w:hAnsi="Book Antiqua"/>
                <w:lang w:val="ru-RU"/>
              </w:rPr>
              <w:t>свакодневно одржавају чистоћу у учионицама, ходницима, кабинетима, радионицама, канцеларијама и осталим просторијама у згради школе;</w:t>
            </w:r>
          </w:p>
          <w:p w:rsidR="00E83D4C" w:rsidRPr="00F023B3" w:rsidRDefault="00E83D4C" w:rsidP="00247043">
            <w:pPr>
              <w:pStyle w:val="Normal3"/>
              <w:numPr>
                <w:ilvl w:val="0"/>
                <w:numId w:val="19"/>
              </w:numPr>
              <w:spacing w:before="0" w:beforeAutospacing="0" w:after="0" w:afterAutospacing="0"/>
              <w:ind w:left="714" w:hanging="357"/>
              <w:jc w:val="both"/>
              <w:rPr>
                <w:rFonts w:ascii="Book Antiqua" w:hAnsi="Book Antiqua"/>
                <w:lang w:val="ru-RU"/>
              </w:rPr>
            </w:pPr>
            <w:r w:rsidRPr="00F023B3">
              <w:rPr>
                <w:rFonts w:ascii="Book Antiqua" w:hAnsi="Book Antiqua"/>
                <w:lang w:val="ru-RU"/>
              </w:rPr>
              <w:t>свакодневно одржавање чистоће и дезинфекцију санитарних чворова;</w:t>
            </w:r>
          </w:p>
          <w:p w:rsidR="00E83D4C" w:rsidRPr="00FD4B34" w:rsidRDefault="00E83D4C" w:rsidP="002470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="Book Antiqua" w:hAnsi="Book Antiqua"/>
                <w:bCs/>
                <w:lang w:val="ru-RU"/>
              </w:rPr>
            </w:pPr>
            <w:r w:rsidRPr="00FD4B34">
              <w:rPr>
                <w:rFonts w:ascii="Book Antiqua" w:hAnsi="Book Antiqua"/>
                <w:bCs/>
                <w:lang w:val="ru-RU"/>
              </w:rPr>
              <w:t xml:space="preserve">перу подове, врата, прозоре, зидове по ходницима, бришу прашину са инвентара; 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="Book Antiqua" w:hAnsi="Book Antiqua"/>
                <w:bCs/>
              </w:rPr>
            </w:pPr>
            <w:r w:rsidRPr="00F023B3">
              <w:rPr>
                <w:rFonts w:ascii="Book Antiqua" w:hAnsi="Book Antiqua"/>
                <w:bCs/>
              </w:rPr>
              <w:t>проветравају школске просторије;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="Book Antiqua" w:hAnsi="Book Antiqua"/>
                <w:bCs/>
              </w:rPr>
            </w:pPr>
            <w:r w:rsidRPr="00F023B3">
              <w:rPr>
                <w:rFonts w:ascii="Book Antiqua" w:hAnsi="Book Antiqua"/>
                <w:bCs/>
              </w:rPr>
              <w:t>одржавају цвеће у просторијама школе;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="Book Antiqua" w:hAnsi="Book Antiqua"/>
                <w:lang w:val="ru-RU"/>
              </w:rPr>
            </w:pPr>
            <w:r w:rsidRPr="00F023B3">
              <w:rPr>
                <w:rFonts w:ascii="Book Antiqua" w:hAnsi="Book Antiqua"/>
                <w:lang w:val="ru-RU"/>
              </w:rPr>
              <w:t>одржавају чистоћу у школском дворишту и испред школе</w:t>
            </w:r>
            <w:r w:rsidR="00B84316">
              <w:rPr>
                <w:rFonts w:ascii="Book Antiqua" w:hAnsi="Book Antiqua"/>
                <w:lang w:val="ru-RU"/>
              </w:rPr>
              <w:t xml:space="preserve"> и износи смеће</w:t>
            </w:r>
            <w:r w:rsidRPr="00F023B3">
              <w:rPr>
                <w:rFonts w:ascii="Book Antiqua" w:hAnsi="Book Antiqua"/>
                <w:lang w:val="ru-RU"/>
              </w:rPr>
              <w:t>;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="Book Antiqua" w:hAnsi="Book Antiqua"/>
                <w:lang w:val="ru-RU"/>
              </w:rPr>
            </w:pPr>
            <w:r w:rsidRPr="00F023B3">
              <w:rPr>
                <w:rFonts w:ascii="Book Antiqua" w:hAnsi="Book Antiqua"/>
                <w:lang w:val="ru-RU"/>
              </w:rPr>
              <w:t>одговарају за инвентар и другу опрему којом рукују или се налазе у просторијама које одржавају;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="Book Antiqua" w:hAnsi="Book Antiqua"/>
                <w:lang w:val="ru-RU"/>
              </w:rPr>
            </w:pPr>
            <w:r w:rsidRPr="00F023B3">
              <w:rPr>
                <w:rFonts w:ascii="Book Antiqua" w:hAnsi="Book Antiqua"/>
                <w:lang w:val="ru-RU"/>
              </w:rPr>
              <w:t>пријављују оштећење и кварове на инсталацијама, инвентару и другој опреми;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="Book Antiqua" w:hAnsi="Book Antiqua"/>
                <w:lang w:val="ru-RU"/>
              </w:rPr>
            </w:pPr>
            <w:r w:rsidRPr="00F023B3">
              <w:rPr>
                <w:rFonts w:ascii="Book Antiqua" w:hAnsi="Book Antiqua"/>
                <w:lang w:val="ru-RU"/>
              </w:rPr>
              <w:t>чувају опрему, у</w:t>
            </w:r>
            <w:r w:rsidRPr="00F023B3">
              <w:rPr>
                <w:rFonts w:ascii="Book Antiqua" w:hAnsi="Book Antiqua"/>
                <w:lang w:val="sr-Cyrl-CS"/>
              </w:rPr>
              <w:t>џ</w:t>
            </w:r>
            <w:r w:rsidRPr="00F023B3">
              <w:rPr>
                <w:rFonts w:ascii="Book Antiqua" w:hAnsi="Book Antiqua"/>
                <w:lang w:val="ru-RU"/>
              </w:rPr>
              <w:t>бенике и одећу ученика док су у школи;</w:t>
            </w:r>
          </w:p>
          <w:p w:rsidR="00E83D4C" w:rsidRPr="00FD4B34" w:rsidRDefault="00E83D4C" w:rsidP="002470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="Book Antiqua" w:hAnsi="Book Antiqua"/>
                <w:bCs/>
                <w:lang w:val="ru-RU"/>
              </w:rPr>
            </w:pPr>
            <w:r w:rsidRPr="00FD4B34">
              <w:rPr>
                <w:rFonts w:ascii="Book Antiqua" w:hAnsi="Book Antiqua"/>
                <w:bCs/>
                <w:lang w:val="ru-RU"/>
              </w:rPr>
              <w:t xml:space="preserve">врши набавку у сарадњи са домаром;  </w:t>
            </w:r>
          </w:p>
          <w:p w:rsidR="00E83D4C" w:rsidRPr="00FD4B34" w:rsidRDefault="00E83D4C" w:rsidP="002470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="Book Antiqua" w:hAnsi="Book Antiqua"/>
                <w:bCs/>
                <w:lang w:val="ru-RU"/>
              </w:rPr>
            </w:pPr>
            <w:r w:rsidRPr="00FD4B34">
              <w:rPr>
                <w:rFonts w:ascii="Book Antiqua" w:hAnsi="Book Antiqua"/>
                <w:bCs/>
                <w:lang w:val="ru-RU"/>
              </w:rPr>
              <w:t xml:space="preserve">обавезно предају нађене и заборављене ствари </w:t>
            </w:r>
            <w:r w:rsidRPr="003B5E45">
              <w:rPr>
                <w:rFonts w:ascii="Book Antiqua" w:hAnsi="Book Antiqua"/>
                <w:bCs/>
                <w:lang w:val="ru-RU"/>
              </w:rPr>
              <w:t xml:space="preserve">служби, или </w:t>
            </w:r>
            <w:r w:rsidRPr="00FD4B34">
              <w:rPr>
                <w:rFonts w:ascii="Book Antiqua" w:hAnsi="Book Antiqua"/>
                <w:bCs/>
                <w:lang w:val="ru-RU"/>
              </w:rPr>
              <w:t xml:space="preserve">дежурном </w:t>
            </w:r>
            <w:r w:rsidRPr="003B5E45">
              <w:rPr>
                <w:rFonts w:ascii="Book Antiqua" w:hAnsi="Book Antiqua"/>
                <w:bCs/>
                <w:lang w:val="ru-RU"/>
              </w:rPr>
              <w:t>чувару;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="Book Antiqua" w:hAnsi="Book Antiqua"/>
                <w:lang w:val="sr-Cyrl-CS"/>
              </w:rPr>
            </w:pPr>
            <w:r w:rsidRPr="00F023B3">
              <w:rPr>
                <w:rFonts w:ascii="Book Antiqua" w:hAnsi="Book Antiqua"/>
                <w:lang w:val="sr-Cyrl-CS"/>
              </w:rPr>
              <w:t>води  рачуна  да  после   завршене  наставе  и  чишћења  сва  светла  буду  погашена, прозори  затворени, славине  за  воду  затворене, учионице  и  канцеларије  закључане;</w:t>
            </w:r>
          </w:p>
          <w:p w:rsidR="00E83D4C" w:rsidRPr="00FD4B34" w:rsidRDefault="00E83D4C" w:rsidP="00387C08">
            <w:pPr>
              <w:pStyle w:val="ListParagraph"/>
              <w:spacing w:after="0" w:line="240" w:lineRule="auto"/>
              <w:ind w:left="714"/>
              <w:jc w:val="both"/>
              <w:rPr>
                <w:rFonts w:ascii="Book Antiqua" w:hAnsi="Book Antiqua"/>
                <w:bCs/>
                <w:lang w:val="sr-Cyrl-CS"/>
              </w:rPr>
            </w:pPr>
            <w:r w:rsidRPr="00F023B3">
              <w:rPr>
                <w:rFonts w:ascii="Book Antiqua" w:hAnsi="Book Antiqua"/>
                <w:lang w:val="ru-RU"/>
              </w:rPr>
              <w:t xml:space="preserve"> и </w:t>
            </w:r>
          </w:p>
          <w:p w:rsidR="00E83D4C" w:rsidRPr="00F023B3" w:rsidRDefault="00E83D4C" w:rsidP="00BE584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jc w:val="both"/>
              <w:rPr>
                <w:rFonts w:ascii="Book Antiqua" w:hAnsi="Book Antiqua"/>
                <w:lang w:val="ru-RU"/>
              </w:rPr>
            </w:pPr>
            <w:r w:rsidRPr="00F023B3">
              <w:rPr>
                <w:rFonts w:ascii="Book Antiqua" w:hAnsi="Book Antiqua"/>
                <w:lang w:val="ru-RU"/>
              </w:rPr>
              <w:lastRenderedPageBreak/>
              <w:t xml:space="preserve">обављају и друге послове по налогу директора </w:t>
            </w:r>
            <w:r w:rsidR="00BE5849">
              <w:rPr>
                <w:rFonts w:ascii="Book Antiqua" w:hAnsi="Book Antiqua"/>
                <w:lang w:val="ru-RU"/>
              </w:rPr>
              <w:t xml:space="preserve">и секретара </w:t>
            </w:r>
            <w:r w:rsidRPr="00F023B3">
              <w:rPr>
                <w:rFonts w:ascii="Book Antiqua" w:hAnsi="Book Antiqua"/>
                <w:lang w:val="ru-RU"/>
              </w:rPr>
              <w:t>школе.</w:t>
            </w:r>
          </w:p>
        </w:tc>
      </w:tr>
      <w:tr w:rsidR="00E83D4C" w:rsidRPr="00F023B3" w:rsidTr="004A6BF3">
        <w:trPr>
          <w:trHeight w:val="145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lastRenderedPageBreak/>
              <w:t>Повећани ризици</w:t>
            </w:r>
          </w:p>
        </w:tc>
        <w:tc>
          <w:tcPr>
            <w:tcW w:w="7126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Не</w:t>
            </w:r>
          </w:p>
        </w:tc>
      </w:tr>
      <w:tr w:rsidR="00E83D4C" w:rsidRPr="00F023B3" w:rsidTr="004A6BF3">
        <w:trPr>
          <w:trHeight w:val="145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126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Компентенције</w:t>
            </w:r>
          </w:p>
        </w:tc>
      </w:tr>
      <w:tr w:rsidR="00E83D4C" w:rsidRPr="00FD4B34" w:rsidTr="004A6BF3">
        <w:trPr>
          <w:trHeight w:val="145"/>
        </w:trPr>
        <w:tc>
          <w:tcPr>
            <w:tcW w:w="3426" w:type="dxa"/>
          </w:tcPr>
          <w:p w:rsidR="00E83D4C" w:rsidRPr="00F023B3" w:rsidRDefault="00BE5849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Стручна спрема/</w:t>
            </w:r>
            <w:r w:rsidR="00E83D4C" w:rsidRPr="00F023B3">
              <w:rPr>
                <w:rFonts w:ascii="Book Antiqua" w:hAnsi="Book Antiqua"/>
              </w:rPr>
              <w:t>Образовање</w:t>
            </w:r>
          </w:p>
        </w:tc>
        <w:tc>
          <w:tcPr>
            <w:tcW w:w="7126" w:type="dxa"/>
          </w:tcPr>
          <w:p w:rsidR="00E83D4C" w:rsidRPr="00387C08" w:rsidRDefault="00387C08" w:rsidP="004A6BF3">
            <w:pPr>
              <w:pStyle w:val="BodyTextIndent2"/>
              <w:ind w:firstLine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Основно образовање</w:t>
            </w:r>
          </w:p>
        </w:tc>
      </w:tr>
      <w:tr w:rsidR="00E83D4C" w:rsidRPr="00F023B3" w:rsidTr="004A6BF3">
        <w:trPr>
          <w:trHeight w:val="145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Посебна знања и вештине</w:t>
            </w:r>
          </w:p>
        </w:tc>
        <w:tc>
          <w:tcPr>
            <w:tcW w:w="7126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Марљивост у раду, спретност, опрезност.</w:t>
            </w:r>
          </w:p>
        </w:tc>
      </w:tr>
    </w:tbl>
    <w:p w:rsidR="00AF7C05" w:rsidRPr="00C75F09" w:rsidRDefault="00AF7C05" w:rsidP="00C75F09">
      <w:pPr>
        <w:jc w:val="both"/>
        <w:rPr>
          <w:rFonts w:ascii="Book Antiqua" w:hAnsi="Book Antiqua"/>
          <w:b/>
          <w:bCs/>
          <w:sz w:val="24"/>
        </w:rPr>
      </w:pPr>
    </w:p>
    <w:p w:rsidR="00E83D4C" w:rsidRPr="00F023B3" w:rsidRDefault="00E83D4C" w:rsidP="00C75F09">
      <w:pPr>
        <w:pStyle w:val="ListParagraph"/>
        <w:numPr>
          <w:ilvl w:val="1"/>
          <w:numId w:val="24"/>
        </w:numPr>
        <w:jc w:val="center"/>
        <w:rPr>
          <w:rFonts w:ascii="Book Antiqua" w:hAnsi="Book Antiqua"/>
          <w:b/>
          <w:bCs/>
          <w:sz w:val="28"/>
          <w:szCs w:val="28"/>
        </w:rPr>
      </w:pPr>
      <w:r w:rsidRPr="00F023B3">
        <w:rPr>
          <w:rFonts w:ascii="Book Antiqua" w:hAnsi="Book Antiqua"/>
          <w:b/>
          <w:bCs/>
          <w:sz w:val="28"/>
          <w:szCs w:val="28"/>
        </w:rPr>
        <w:t>Чувар</w:t>
      </w:r>
    </w:p>
    <w:tbl>
      <w:tblPr>
        <w:tblStyle w:val="TableGrid"/>
        <w:tblW w:w="10552" w:type="dxa"/>
        <w:tblInd w:w="-625" w:type="dxa"/>
        <w:tblLook w:val="04A0"/>
      </w:tblPr>
      <w:tblGrid>
        <w:gridCol w:w="3426"/>
        <w:gridCol w:w="7126"/>
      </w:tblGrid>
      <w:tr w:rsidR="00E83D4C" w:rsidRPr="00F023B3" w:rsidTr="004A6BF3">
        <w:trPr>
          <w:trHeight w:val="273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Назив радног места</w:t>
            </w:r>
          </w:p>
        </w:tc>
        <w:tc>
          <w:tcPr>
            <w:tcW w:w="71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023B3">
              <w:rPr>
                <w:rFonts w:ascii="Book Antiqua" w:hAnsi="Book Antiqua"/>
                <w:b/>
                <w:sz w:val="24"/>
                <w:szCs w:val="24"/>
              </w:rPr>
              <w:t>Чувар</w:t>
            </w:r>
          </w:p>
        </w:tc>
      </w:tr>
      <w:tr w:rsidR="00E83D4C" w:rsidRPr="00FD4B34" w:rsidTr="004A6BF3">
        <w:trPr>
          <w:trHeight w:val="273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Организациона целина</w:t>
            </w:r>
          </w:p>
        </w:tc>
        <w:tc>
          <w:tcPr>
            <w:tcW w:w="7126" w:type="dxa"/>
          </w:tcPr>
          <w:p w:rsidR="00E83D4C" w:rsidRPr="00C75F09" w:rsidRDefault="00C75F09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Основна школа „Угљаре“, Угљаре</w:t>
            </w:r>
          </w:p>
        </w:tc>
      </w:tr>
      <w:tr w:rsidR="00E83D4C" w:rsidRPr="00FD4B34" w:rsidTr="004A6BF3">
        <w:trPr>
          <w:trHeight w:val="273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Врста послова</w:t>
            </w:r>
          </w:p>
        </w:tc>
        <w:tc>
          <w:tcPr>
            <w:tcW w:w="71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 xml:space="preserve">Обезбеђивање и чување школе и имовине школе </w:t>
            </w:r>
          </w:p>
        </w:tc>
      </w:tr>
      <w:tr w:rsidR="00E83D4C" w:rsidRPr="00F023B3" w:rsidTr="004A6BF3">
        <w:trPr>
          <w:trHeight w:val="273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Потребан број извршилаца</w:t>
            </w:r>
          </w:p>
        </w:tc>
        <w:tc>
          <w:tcPr>
            <w:tcW w:w="7126" w:type="dxa"/>
          </w:tcPr>
          <w:p w:rsidR="00E83D4C" w:rsidRPr="00F023B3" w:rsidRDefault="00BC5A31" w:rsidP="00BC5A3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 w:rsidR="00E83D4C" w:rsidRPr="00F023B3">
              <w:rPr>
                <w:rFonts w:ascii="Book Antiqua" w:hAnsi="Book Antiqua"/>
              </w:rPr>
              <w:t xml:space="preserve"> извршиоца</w:t>
            </w:r>
          </w:p>
        </w:tc>
      </w:tr>
      <w:tr w:rsidR="00E83D4C" w:rsidRPr="00F023B3" w:rsidTr="004A6BF3">
        <w:trPr>
          <w:trHeight w:val="273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1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Опис послова</w:t>
            </w:r>
          </w:p>
        </w:tc>
      </w:tr>
      <w:tr w:rsidR="00E83D4C" w:rsidRPr="005867CF" w:rsidTr="004A6BF3">
        <w:trPr>
          <w:trHeight w:val="2667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rPr>
                <w:rFonts w:ascii="Book Antiqua" w:hAnsi="Book Antiqua"/>
              </w:rPr>
            </w:pPr>
          </w:p>
          <w:p w:rsidR="00E83D4C" w:rsidRPr="00F023B3" w:rsidRDefault="00E83D4C" w:rsidP="004A6BF3">
            <w:pPr>
              <w:jc w:val="center"/>
              <w:rPr>
                <w:rFonts w:ascii="Book Antiqua" w:hAnsi="Book Antiqua"/>
                <w:b/>
                <w:i/>
              </w:rPr>
            </w:pPr>
            <w:r w:rsidRPr="00F023B3">
              <w:rPr>
                <w:rFonts w:ascii="Book Antiqua" w:hAnsi="Book Antiqua"/>
                <w:b/>
                <w:i/>
              </w:rPr>
              <w:t>Опис послова</w:t>
            </w:r>
          </w:p>
        </w:tc>
        <w:tc>
          <w:tcPr>
            <w:tcW w:w="7126" w:type="dxa"/>
          </w:tcPr>
          <w:p w:rsidR="00E83D4C" w:rsidRPr="00FD4B34" w:rsidRDefault="00E83D4C" w:rsidP="0024704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Book Antiqua" w:hAnsi="Book Antiqua"/>
                <w:bCs/>
              </w:rPr>
            </w:pPr>
            <w:r w:rsidRPr="00FD4B34">
              <w:rPr>
                <w:rFonts w:ascii="Book Antiqua" w:hAnsi="Book Antiqua"/>
                <w:bCs/>
              </w:rPr>
              <w:lastRenderedPageBreak/>
              <w:t>контролише, обезбеђује, чува и штити целокупну имовину школе</w:t>
            </w:r>
            <w:r w:rsidRPr="002422AD">
              <w:rPr>
                <w:rFonts w:ascii="Book Antiqua" w:hAnsi="Book Antiqua"/>
                <w:bCs/>
              </w:rPr>
              <w:t>;</w:t>
            </w:r>
          </w:p>
          <w:p w:rsidR="00E83D4C" w:rsidRPr="00FD4B34" w:rsidRDefault="00E83D4C" w:rsidP="0024704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Book Antiqua" w:hAnsi="Book Antiqua"/>
                <w:bCs/>
              </w:rPr>
            </w:pPr>
            <w:r w:rsidRPr="00FD4B34">
              <w:rPr>
                <w:rFonts w:ascii="Book Antiqua" w:hAnsi="Book Antiqua"/>
                <w:bCs/>
              </w:rPr>
              <w:t>обилази објекте у време утврђено распоредом, осматра и утврђује њихову исправност</w:t>
            </w:r>
            <w:r w:rsidRPr="00F023B3">
              <w:rPr>
                <w:rFonts w:ascii="Book Antiqua" w:hAnsi="Book Antiqua"/>
                <w:bCs/>
              </w:rPr>
              <w:t>;</w:t>
            </w:r>
          </w:p>
          <w:p w:rsidR="00E83D4C" w:rsidRPr="00FD4B34" w:rsidRDefault="00E83D4C" w:rsidP="0024704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Book Antiqua" w:hAnsi="Book Antiqua"/>
                <w:bCs/>
              </w:rPr>
            </w:pPr>
            <w:r w:rsidRPr="00FD4B34">
              <w:rPr>
                <w:rFonts w:ascii="Book Antiqua" w:hAnsi="Book Antiqua"/>
                <w:bCs/>
              </w:rPr>
              <w:t>контролише улазак и излазак свих лица који долазе, односно излазе из просторија и круга школе</w:t>
            </w:r>
            <w:r w:rsidRPr="00F023B3">
              <w:rPr>
                <w:rFonts w:ascii="Book Antiqua" w:hAnsi="Book Antiqua"/>
                <w:bCs/>
              </w:rPr>
              <w:t>;</w:t>
            </w:r>
          </w:p>
          <w:p w:rsidR="00E83D4C" w:rsidRPr="00FD4B34" w:rsidRDefault="00E83D4C" w:rsidP="0024704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Book Antiqua" w:hAnsi="Book Antiqua"/>
                <w:bCs/>
              </w:rPr>
            </w:pPr>
            <w:r w:rsidRPr="00FD4B34">
              <w:rPr>
                <w:rFonts w:ascii="Book Antiqua" w:hAnsi="Book Antiqua"/>
                <w:bCs/>
              </w:rPr>
              <w:t>врши легитимисање и издаје пропуснице за улазак у зграду школе</w:t>
            </w:r>
            <w:r w:rsidRPr="00F023B3">
              <w:rPr>
                <w:rFonts w:ascii="Book Antiqua" w:hAnsi="Book Antiqua"/>
                <w:bCs/>
              </w:rPr>
              <w:t>;</w:t>
            </w:r>
          </w:p>
          <w:p w:rsidR="00E83D4C" w:rsidRPr="00FD4B34" w:rsidRDefault="00E83D4C" w:rsidP="0024704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Book Antiqua" w:hAnsi="Book Antiqua"/>
                <w:bCs/>
              </w:rPr>
            </w:pPr>
            <w:r w:rsidRPr="00FD4B34">
              <w:rPr>
                <w:rFonts w:ascii="Book Antiqua" w:hAnsi="Book Antiqua"/>
                <w:bCs/>
              </w:rPr>
              <w:t>обавља превентивне мере заштите од пожара</w:t>
            </w:r>
            <w:r w:rsidRPr="00F023B3">
              <w:rPr>
                <w:rFonts w:ascii="Book Antiqua" w:hAnsi="Book Antiqua"/>
                <w:bCs/>
              </w:rPr>
              <w:t>;</w:t>
            </w:r>
          </w:p>
          <w:p w:rsidR="00E83D4C" w:rsidRPr="00B84316" w:rsidRDefault="00B84316" w:rsidP="00B8431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редовно одржавају зелене површине;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Book Antiqua" w:hAnsi="Book Antiqua"/>
                <w:bCs/>
              </w:rPr>
            </w:pPr>
            <w:r w:rsidRPr="00F023B3">
              <w:rPr>
                <w:rFonts w:ascii="Book Antiqua" w:hAnsi="Book Antiqua"/>
              </w:rPr>
              <w:t>редовно учествује у чишћењу снега и леда са степеништа школе и других прилаза школи</w:t>
            </w:r>
            <w:r w:rsidRPr="00F023B3">
              <w:rPr>
                <w:rFonts w:ascii="Book Antiqua" w:hAnsi="Book Antiqua"/>
                <w:bCs/>
              </w:rPr>
              <w:t>;</w:t>
            </w:r>
          </w:p>
          <w:p w:rsidR="00E83D4C" w:rsidRDefault="00E83D4C" w:rsidP="0024704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Book Antiqua" w:hAnsi="Book Antiqua"/>
                <w:bCs/>
              </w:rPr>
            </w:pPr>
            <w:r w:rsidRPr="00F023B3">
              <w:rPr>
                <w:rFonts w:ascii="Book Antiqua" w:hAnsi="Book Antiqua"/>
                <w:bCs/>
              </w:rPr>
              <w:t>обавештава директора о уоче</w:t>
            </w:r>
            <w:r w:rsidR="00B84316">
              <w:rPr>
                <w:rFonts w:ascii="Book Antiqua" w:hAnsi="Book Antiqua"/>
                <w:bCs/>
              </w:rPr>
              <w:t>ним штетама на инвентару школе;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Book Antiqua" w:hAnsi="Book Antiqua"/>
                <w:bCs/>
              </w:rPr>
            </w:pPr>
            <w:r w:rsidRPr="00F023B3">
              <w:rPr>
                <w:rFonts w:ascii="Book Antiqua" w:hAnsi="Book Antiqua"/>
                <w:bCs/>
              </w:rPr>
              <w:t xml:space="preserve">дужан је да штету одмах пријави директору, помоћнику </w:t>
            </w:r>
            <w:r w:rsidRPr="00F023B3">
              <w:rPr>
                <w:rFonts w:ascii="Book Antiqua" w:hAnsi="Book Antiqua"/>
                <w:bCs/>
              </w:rPr>
              <w:lastRenderedPageBreak/>
              <w:t>директора, секретару, те да сазнање о учињеној штети,  евидентира у свеску дежурства;</w:t>
            </w:r>
          </w:p>
          <w:p w:rsidR="00E83D4C" w:rsidRPr="00F023B3" w:rsidRDefault="00E83D4C" w:rsidP="0024704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Book Antiqua" w:hAnsi="Book Antiqua"/>
                <w:bCs/>
                <w:lang w:val="sr-Cyrl-CS"/>
              </w:rPr>
            </w:pPr>
            <w:r w:rsidRPr="00F023B3">
              <w:rPr>
                <w:rFonts w:ascii="Book Antiqua" w:hAnsi="Book Antiqua"/>
                <w:bCs/>
                <w:lang w:val="sr-Cyrl-CS"/>
              </w:rPr>
              <w:t>одговара за безбедност школске зграде, инвентара, опреме и евиденције у просторијама школе, те је дужан да благовремено пријави сваку ситуацију која угрожава безбедност школске зграде, инвентара, опреме и евиденције у просторијама школе, директору и надлежном органу МУП-а и</w:t>
            </w:r>
          </w:p>
          <w:p w:rsidR="00E83D4C" w:rsidRPr="00FD4B34" w:rsidRDefault="00E83D4C" w:rsidP="0024704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Book Antiqua" w:hAnsi="Book Antiqua"/>
                <w:bCs/>
                <w:lang w:val="sr-Cyrl-CS"/>
              </w:rPr>
            </w:pPr>
            <w:r w:rsidRPr="00FD4B34">
              <w:rPr>
                <w:rFonts w:ascii="Book Antiqua" w:hAnsi="Book Antiqua"/>
                <w:bCs/>
                <w:lang w:val="sr-Cyrl-CS"/>
              </w:rPr>
              <w:t>обавља и друге послове по налогу директора школе коме за свој рад одговара.</w:t>
            </w:r>
          </w:p>
        </w:tc>
      </w:tr>
      <w:tr w:rsidR="00E83D4C" w:rsidRPr="00F023B3" w:rsidTr="004A6BF3">
        <w:trPr>
          <w:trHeight w:val="145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lastRenderedPageBreak/>
              <w:t>Повећани ризици</w:t>
            </w:r>
          </w:p>
        </w:tc>
        <w:tc>
          <w:tcPr>
            <w:tcW w:w="7126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Не</w:t>
            </w:r>
          </w:p>
        </w:tc>
      </w:tr>
      <w:tr w:rsidR="00E83D4C" w:rsidRPr="00F023B3" w:rsidTr="004A6BF3">
        <w:trPr>
          <w:trHeight w:val="145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126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Компентенције</w:t>
            </w:r>
          </w:p>
        </w:tc>
      </w:tr>
      <w:tr w:rsidR="00E83D4C" w:rsidRPr="00FD4B34" w:rsidTr="004A6BF3">
        <w:trPr>
          <w:trHeight w:val="145"/>
        </w:trPr>
        <w:tc>
          <w:tcPr>
            <w:tcW w:w="3426" w:type="dxa"/>
          </w:tcPr>
          <w:p w:rsidR="00E83D4C" w:rsidRPr="00F023B3" w:rsidRDefault="00BE5849" w:rsidP="004A6B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Стручна спрема/</w:t>
            </w:r>
            <w:r w:rsidR="00E83D4C" w:rsidRPr="00F023B3">
              <w:rPr>
                <w:rFonts w:ascii="Book Antiqua" w:hAnsi="Book Antiqua"/>
              </w:rPr>
              <w:t>Образовање</w:t>
            </w:r>
          </w:p>
        </w:tc>
        <w:tc>
          <w:tcPr>
            <w:tcW w:w="7126" w:type="dxa"/>
          </w:tcPr>
          <w:p w:rsidR="00E83D4C" w:rsidRPr="00F023B3" w:rsidRDefault="00E83D4C" w:rsidP="004A6BF3">
            <w:pPr>
              <w:pStyle w:val="BodyTextIndent2"/>
              <w:ind w:firstLine="0"/>
              <w:rPr>
                <w:rFonts w:ascii="Book Antiqua" w:hAnsi="Book Antiqua"/>
                <w:sz w:val="22"/>
                <w:szCs w:val="22"/>
              </w:rPr>
            </w:pPr>
            <w:r w:rsidRPr="00F023B3">
              <w:rPr>
                <w:rFonts w:ascii="Book Antiqua" w:hAnsi="Book Antiqua"/>
                <w:sz w:val="24"/>
              </w:rPr>
              <w:t>Завршен</w:t>
            </w:r>
            <w:r w:rsidR="00BE5849">
              <w:rPr>
                <w:rFonts w:ascii="Book Antiqua" w:hAnsi="Book Antiqua"/>
                <w:sz w:val="24"/>
              </w:rPr>
              <w:t xml:space="preserve">о средње образовање и васпитање, </w:t>
            </w:r>
            <w:r w:rsidR="00BE5849" w:rsidRPr="00BE5849">
              <w:rPr>
                <w:rFonts w:ascii="Book Antiqua" w:hAnsi="Book Antiqua"/>
                <w:sz w:val="22"/>
                <w:szCs w:val="22"/>
              </w:rPr>
              <w:t>III</w:t>
            </w:r>
            <w:r w:rsidR="00BE5849" w:rsidRPr="00FD4B34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5849" w:rsidRPr="00BE5849">
              <w:rPr>
                <w:rFonts w:ascii="Book Antiqua" w:hAnsi="Book Antiqua"/>
                <w:sz w:val="22"/>
                <w:szCs w:val="22"/>
              </w:rPr>
              <w:t>или IV степен стручне спреме.</w:t>
            </w:r>
          </w:p>
        </w:tc>
      </w:tr>
      <w:tr w:rsidR="00E83D4C" w:rsidRPr="00F023B3" w:rsidTr="004A6BF3">
        <w:trPr>
          <w:trHeight w:val="145"/>
        </w:trPr>
        <w:tc>
          <w:tcPr>
            <w:tcW w:w="3426" w:type="dxa"/>
          </w:tcPr>
          <w:p w:rsidR="00E83D4C" w:rsidRPr="00F023B3" w:rsidRDefault="00E83D4C" w:rsidP="004A6BF3">
            <w:pPr>
              <w:jc w:val="center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Посебна знања и вештине</w:t>
            </w:r>
          </w:p>
        </w:tc>
        <w:tc>
          <w:tcPr>
            <w:tcW w:w="7126" w:type="dxa"/>
          </w:tcPr>
          <w:p w:rsidR="00E83D4C" w:rsidRPr="00F023B3" w:rsidRDefault="00E83D4C" w:rsidP="004A6BF3">
            <w:pPr>
              <w:jc w:val="both"/>
              <w:rPr>
                <w:rFonts w:ascii="Book Antiqua" w:hAnsi="Book Antiqua"/>
              </w:rPr>
            </w:pPr>
            <w:r w:rsidRPr="00F023B3">
              <w:rPr>
                <w:rFonts w:ascii="Book Antiqua" w:hAnsi="Book Antiqua"/>
              </w:rPr>
              <w:t>Спретност, опрезност, прилагодљивост ситуацији.</w:t>
            </w:r>
          </w:p>
        </w:tc>
      </w:tr>
    </w:tbl>
    <w:p w:rsidR="0001173C" w:rsidRPr="0001173C" w:rsidRDefault="0001173C" w:rsidP="00BE7F62">
      <w:pPr>
        <w:spacing w:after="0" w:line="240" w:lineRule="auto"/>
        <w:rPr>
          <w:rFonts w:ascii="Book Antiqua" w:hAnsi="Book Antiqua"/>
          <w:b/>
          <w:bCs/>
          <w:sz w:val="24"/>
          <w:lang/>
        </w:rPr>
      </w:pPr>
    </w:p>
    <w:p w:rsidR="00BE5849" w:rsidRDefault="00BE5849" w:rsidP="00AF7C05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en-GB"/>
        </w:rPr>
      </w:pPr>
    </w:p>
    <w:p w:rsidR="00E83D4C" w:rsidRPr="00F023B3" w:rsidRDefault="00E83D4C" w:rsidP="00E83D4C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en-GB"/>
        </w:rPr>
      </w:pPr>
      <w:r w:rsidRPr="00F023B3">
        <w:rPr>
          <w:rFonts w:ascii="Book Antiqua" w:eastAsia="Times New Roman" w:hAnsi="Book Antiqua" w:cs="Arial"/>
          <w:sz w:val="28"/>
          <w:szCs w:val="28"/>
          <w:lang w:eastAsia="en-GB"/>
        </w:rPr>
        <w:t>ПОСЛОВИ И ИЗВРШИОЦИ У ПОСЕБНИМ ОБЛИЦИМА</w:t>
      </w:r>
    </w:p>
    <w:p w:rsidR="00E83D4C" w:rsidRPr="00FD4B34" w:rsidRDefault="00E83D4C" w:rsidP="00E83D4C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en-GB"/>
        </w:rPr>
      </w:pPr>
      <w:r w:rsidRPr="00F023B3">
        <w:rPr>
          <w:rFonts w:ascii="Book Antiqua" w:eastAsia="Times New Roman" w:hAnsi="Book Antiqua" w:cs="Arial"/>
          <w:sz w:val="28"/>
          <w:szCs w:val="28"/>
          <w:lang w:eastAsia="en-GB"/>
        </w:rPr>
        <w:t xml:space="preserve"> РАДНОГ ОДНОСА </w:t>
      </w:r>
    </w:p>
    <w:p w:rsidR="00E83D4C" w:rsidRPr="00C75F09" w:rsidRDefault="00C75F09" w:rsidP="00E83D4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  <w:r>
        <w:rPr>
          <w:rFonts w:ascii="Book Antiqua" w:eastAsia="Times New Roman" w:hAnsi="Book Antiqua" w:cs="Arial"/>
          <w:bCs/>
          <w:lang w:eastAsia="en-GB"/>
        </w:rPr>
        <w:t>Члан 19</w:t>
      </w:r>
    </w:p>
    <w:p w:rsidR="00E83D4C" w:rsidRPr="00FD4B34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Приликом заснивања радног односа са новим запосленим, на свим посовима, осим на пословима директора и помоћника директора, директор може уговорити пробни рад са запосленим, на начин и у трајању у складу с</w:t>
      </w:r>
      <w:r w:rsidR="00E06F7E">
        <w:rPr>
          <w:rFonts w:ascii="Book Antiqua" w:eastAsia="Times New Roman" w:hAnsi="Book Antiqua" w:cs="Arial"/>
          <w:lang w:eastAsia="en-GB"/>
        </w:rPr>
        <w:t>а чланом 156</w:t>
      </w:r>
      <w:r w:rsidR="00AF7C05">
        <w:rPr>
          <w:rFonts w:ascii="Book Antiqua" w:eastAsia="Times New Roman" w:hAnsi="Book Antiqua" w:cs="Arial"/>
          <w:lang w:eastAsia="en-GB"/>
        </w:rPr>
        <w:t xml:space="preserve"> ЗОСОВ-а и чланом  </w:t>
      </w:r>
      <w:r w:rsidRPr="00F023B3">
        <w:rPr>
          <w:rFonts w:ascii="Book Antiqua" w:eastAsia="Times New Roman" w:hAnsi="Book Antiqua" w:cs="Arial"/>
          <w:lang w:eastAsia="en-GB"/>
        </w:rPr>
        <w:t>и ч</w:t>
      </w:r>
      <w:r w:rsidR="00AF7C05">
        <w:rPr>
          <w:rFonts w:ascii="Book Antiqua" w:eastAsia="Times New Roman" w:hAnsi="Book Antiqua" w:cs="Arial"/>
          <w:lang w:eastAsia="en-GB"/>
        </w:rPr>
        <w:t>л</w:t>
      </w:r>
      <w:r w:rsidRPr="00F023B3">
        <w:rPr>
          <w:rFonts w:ascii="Book Antiqua" w:eastAsia="Times New Roman" w:hAnsi="Book Antiqua" w:cs="Arial"/>
          <w:lang w:eastAsia="en-GB"/>
        </w:rPr>
        <w:t xml:space="preserve">аном 36 Закона о раду, другим општи актом послодавца или уговором о раду. </w:t>
      </w:r>
    </w:p>
    <w:p w:rsidR="00E83D4C" w:rsidRPr="00C75F09" w:rsidRDefault="00C75F09" w:rsidP="00E83D4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  <w:r>
        <w:rPr>
          <w:rFonts w:ascii="Book Antiqua" w:eastAsia="Times New Roman" w:hAnsi="Book Antiqua" w:cs="Arial"/>
          <w:bCs/>
          <w:lang w:eastAsia="en-GB"/>
        </w:rPr>
        <w:t>Члан 20</w:t>
      </w:r>
    </w:p>
    <w:p w:rsidR="00E83D4C" w:rsidRPr="00FD4B34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Директор, односно друго овлашћено лице, образује комисију за праћење обављања послова запосленог у току пробног рада, која доставља директору мишљење о резултатима пробног рада, најкасније у року од 10 дана, пре истека пробног рада. </w:t>
      </w:r>
    </w:p>
    <w:p w:rsidR="00E83D4C" w:rsidRPr="00C75F09" w:rsidRDefault="00C75F09" w:rsidP="00E83D4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  <w:r>
        <w:rPr>
          <w:rFonts w:ascii="Book Antiqua" w:eastAsia="Times New Roman" w:hAnsi="Book Antiqua" w:cs="Arial"/>
          <w:bCs/>
          <w:lang w:eastAsia="en-GB"/>
        </w:rPr>
        <w:t>Члан 21</w:t>
      </w:r>
    </w:p>
    <w:p w:rsidR="00E83D4C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Директор може, у зависности од врсте и обима посла, да заснује радни однос са запосленим на одређено време, са непуним радним временом, за обављање послова ван просторија Послодавца (рад на даљину и рад од куће), у складу са Законом. </w:t>
      </w:r>
    </w:p>
    <w:p w:rsidR="00C75F09" w:rsidRPr="00C75F09" w:rsidRDefault="00C75F09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</w:p>
    <w:p w:rsidR="00E83D4C" w:rsidRPr="00C75F09" w:rsidRDefault="00C75F09" w:rsidP="00E83D4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  <w:r>
        <w:rPr>
          <w:rFonts w:ascii="Book Antiqua" w:eastAsia="Times New Roman" w:hAnsi="Book Antiqua" w:cs="Arial"/>
          <w:bCs/>
          <w:lang w:eastAsia="en-GB"/>
        </w:rPr>
        <w:t>Члан 22</w:t>
      </w:r>
    </w:p>
    <w:p w:rsidR="00E83D4C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lastRenderedPageBreak/>
        <w:t xml:space="preserve">За обављање послова наставника и стручног сарадника, директор може да </w:t>
      </w:r>
      <w:r w:rsidR="00913277">
        <w:rPr>
          <w:rFonts w:ascii="Book Antiqua" w:eastAsia="Times New Roman" w:hAnsi="Book Antiqua" w:cs="Arial"/>
          <w:lang w:eastAsia="en-GB"/>
        </w:rPr>
        <w:t>закључи уговор за обављање приправничког стажа</w:t>
      </w:r>
      <w:r w:rsidRPr="00F023B3">
        <w:rPr>
          <w:rFonts w:ascii="Book Antiqua" w:eastAsia="Times New Roman" w:hAnsi="Book Antiqua" w:cs="Arial"/>
          <w:lang w:eastAsia="en-GB"/>
        </w:rPr>
        <w:t xml:space="preserve">, </w:t>
      </w:r>
      <w:r w:rsidR="00913277">
        <w:rPr>
          <w:rFonts w:ascii="Book Antiqua" w:eastAsia="Times New Roman" w:hAnsi="Book Antiqua" w:cs="Arial"/>
          <w:lang w:eastAsia="en-GB"/>
        </w:rPr>
        <w:t xml:space="preserve">односно уговор о стажирању приправника-стажисте са лицем које </w:t>
      </w:r>
      <w:r w:rsidRPr="00F023B3">
        <w:rPr>
          <w:rFonts w:ascii="Book Antiqua" w:eastAsia="Times New Roman" w:hAnsi="Book Antiqua" w:cs="Arial"/>
          <w:lang w:eastAsia="en-GB"/>
        </w:rPr>
        <w:t xml:space="preserve">који има </w:t>
      </w:r>
      <w:r w:rsidR="00913277">
        <w:rPr>
          <w:rFonts w:ascii="Book Antiqua" w:eastAsia="Times New Roman" w:hAnsi="Book Antiqua" w:cs="Arial"/>
          <w:lang w:eastAsia="en-GB"/>
        </w:rPr>
        <w:t xml:space="preserve">образовање стечено </w:t>
      </w:r>
      <w:r w:rsidR="00913277" w:rsidRPr="00A050B4">
        <w:rPr>
          <w:rFonts w:ascii="Book Antiqua" w:hAnsi="Book Antiqua"/>
        </w:rPr>
        <w:t>на студијама другог степена-мастер академске студије, мастер струковне студије, специјалистичке академске студије и то: студије другог степена из научне, односно стручне области за одговарајући предмет, односно групе предмета;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 као и  на основним студијама у трајању од најмање четири године, по прописима који су уређивали високо образовање до 10. септембра 2005. године</w:t>
      </w:r>
      <w:r w:rsidRPr="00F023B3">
        <w:rPr>
          <w:rFonts w:ascii="Book Antiqua" w:eastAsia="Times New Roman" w:hAnsi="Book Antiqua" w:cs="Arial"/>
          <w:lang w:eastAsia="en-GB"/>
        </w:rPr>
        <w:t>,  ради савладавања програма за увођење у посао и полагања испита за лиценцу.</w:t>
      </w:r>
    </w:p>
    <w:p w:rsidR="00913277" w:rsidRPr="00FD4B34" w:rsidRDefault="00913277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>
        <w:rPr>
          <w:rFonts w:ascii="Book Antiqua" w:eastAsia="Times New Roman" w:hAnsi="Book Antiqua" w:cs="Arial"/>
          <w:lang w:eastAsia="en-GB"/>
        </w:rPr>
        <w:t>За обављање послова секретара директор може закључити уговор о обављању приправничког стажа, ради савладавања програма за увођење у посао и полагања испита за лиценцу за секретара.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На пословима из става 1. овог члана, директор може да закључи уговор о раду у својству приправника и</w:t>
      </w:r>
      <w:r w:rsidR="00913277">
        <w:rPr>
          <w:rFonts w:ascii="Book Antiqua" w:eastAsia="Times New Roman" w:hAnsi="Book Antiqua" w:cs="Arial"/>
          <w:lang w:eastAsia="en-GB"/>
        </w:rPr>
        <w:t>ли</w:t>
      </w:r>
      <w:r w:rsidRPr="00F023B3">
        <w:rPr>
          <w:rFonts w:ascii="Book Antiqua" w:eastAsia="Times New Roman" w:hAnsi="Book Antiqua" w:cs="Arial"/>
          <w:lang w:eastAsia="en-GB"/>
        </w:rPr>
        <w:t xml:space="preserve"> уговор о стажирању, у складу са члановима </w:t>
      </w:r>
      <w:r w:rsidR="00913277">
        <w:rPr>
          <w:rFonts w:ascii="Book Antiqua" w:eastAsia="Times New Roman" w:hAnsi="Book Antiqua" w:cs="Arial"/>
          <w:lang w:eastAsia="en-GB"/>
        </w:rPr>
        <w:t>145. и 146.</w:t>
      </w:r>
      <w:r w:rsidRPr="00F023B3">
        <w:rPr>
          <w:rFonts w:ascii="Book Antiqua" w:eastAsia="Times New Roman" w:hAnsi="Book Antiqua" w:cs="Arial"/>
          <w:lang w:eastAsia="en-GB"/>
        </w:rPr>
        <w:t xml:space="preserve"> ЗОСОВ-а.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За обављање осталих послова у школи директор може да закључи уговор о стручном оспособљавању, са приправником, који има најмање III</w:t>
      </w:r>
      <w:r w:rsidRPr="00FD4B34">
        <w:rPr>
          <w:rFonts w:ascii="Book Antiqua" w:eastAsia="Times New Roman" w:hAnsi="Book Antiqua" w:cs="Arial"/>
          <w:lang w:eastAsia="en-GB"/>
        </w:rPr>
        <w:t xml:space="preserve"> </w:t>
      </w:r>
      <w:r w:rsidRPr="00F023B3">
        <w:rPr>
          <w:rFonts w:ascii="Book Antiqua" w:eastAsia="Times New Roman" w:hAnsi="Book Antiqua" w:cs="Arial"/>
          <w:lang w:eastAsia="en-GB"/>
        </w:rPr>
        <w:t>степен стручне спреме, у складу са чланом 201</w:t>
      </w:r>
      <w:r w:rsidR="006061FD" w:rsidRPr="00FD4B34">
        <w:rPr>
          <w:rFonts w:ascii="Book Antiqua" w:eastAsia="Times New Roman" w:hAnsi="Book Antiqua" w:cs="Arial"/>
          <w:lang w:eastAsia="en-GB"/>
        </w:rPr>
        <w:t>.</w:t>
      </w:r>
      <w:r w:rsidRPr="00F023B3">
        <w:rPr>
          <w:rFonts w:ascii="Book Antiqua" w:eastAsia="Times New Roman" w:hAnsi="Book Antiqua" w:cs="Arial"/>
          <w:lang w:eastAsia="en-GB"/>
        </w:rPr>
        <w:t xml:space="preserve"> Закона о раду, ради обављања приправничког стажа и полагања стручног испита.</w:t>
      </w:r>
    </w:p>
    <w:p w:rsidR="00E83D4C" w:rsidRPr="00FD4B34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Наведени уговори из става 1, 2 и 4. овог члана закључују се када је то Законом или овим правилником прописано као посебан услов, за самосталан рад у струци. </w:t>
      </w:r>
    </w:p>
    <w:p w:rsidR="00E83D4C" w:rsidRPr="00FD4B34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Одлуку о броју приправника, из става 1. и 2. овог члана, са којима ће се закључити уговор о раду, односно уговор о стручном оспособљавању и усавршавању, у току календарске године, доноси директор. 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За обављање послова утврђених овим правилником, може да се закључи уговор о стручном усавршавању, ради стручног усавршавања и стицања посебних знања и способности за рад у струци, односно обављања специјализације, за време утврђено програмом усавршавања, односно специјализације у складу са посебним прописом. </w:t>
      </w:r>
    </w:p>
    <w:p w:rsidR="00E83D4C" w:rsidRPr="006949B0" w:rsidRDefault="006949B0" w:rsidP="00E83D4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  <w:r>
        <w:rPr>
          <w:rFonts w:ascii="Book Antiqua" w:eastAsia="Times New Roman" w:hAnsi="Book Antiqua" w:cs="Arial"/>
          <w:bCs/>
          <w:lang w:eastAsia="en-GB"/>
        </w:rPr>
        <w:t>Члан 22</w:t>
      </w:r>
    </w:p>
    <w:p w:rsidR="00E83D4C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Приправнички стаж траје најмање једну годину, а најдуже две године, за лица са високом стручном спремом, а за остала лица у складу са посебним прописима.  </w:t>
      </w:r>
    </w:p>
    <w:p w:rsidR="006949B0" w:rsidRDefault="006949B0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</w:p>
    <w:p w:rsidR="006949B0" w:rsidRPr="006949B0" w:rsidRDefault="006949B0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</w:p>
    <w:p w:rsidR="00E83D4C" w:rsidRPr="006949B0" w:rsidRDefault="006949B0" w:rsidP="00E83D4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  <w:r>
        <w:rPr>
          <w:rFonts w:ascii="Book Antiqua" w:eastAsia="Times New Roman" w:hAnsi="Book Antiqua" w:cs="Arial"/>
          <w:bCs/>
          <w:lang w:eastAsia="en-GB"/>
        </w:rPr>
        <w:t>Члан 23</w:t>
      </w:r>
    </w:p>
    <w:p w:rsidR="008C1278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lastRenderedPageBreak/>
        <w:t>Провера савладаности програма приправника на пословима наставника и стручног сарадника, односно приправника стажисте и полагање испита за лиценцу регулисана је Правилником о дозволи за рад</w:t>
      </w:r>
      <w:r w:rsidR="006061FD">
        <w:rPr>
          <w:rFonts w:ascii="Book Antiqua" w:eastAsia="Times New Roman" w:hAnsi="Book Antiqua" w:cs="Arial"/>
          <w:lang w:eastAsia="en-GB"/>
        </w:rPr>
        <w:t>наставника,</w:t>
      </w:r>
      <w:r w:rsidR="008C1278">
        <w:rPr>
          <w:rFonts w:ascii="Book Antiqua" w:eastAsia="Times New Roman" w:hAnsi="Book Antiqua" w:cs="Arial"/>
          <w:lang w:eastAsia="en-GB"/>
        </w:rPr>
        <w:t xml:space="preserve"> васпитача и стручних сарадника.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Приправнику на пословима наставника и стручног сарадника, који не положи стручни испит, а засновао је радни однос уговорм о раду, у том својству престаје радни однос у школи.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За остале запослене, по истеку приправничког стажа, приправник полаже приправнички испит пред комисијом коју образује директор. Ови запослени се након положеног приправничког испита у школи, упућују на полагање одговарајућег стручног испита, пред надлежним органом. </w:t>
      </w:r>
    </w:p>
    <w:p w:rsidR="00E83D4C" w:rsidRPr="00F023B3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У</w:t>
      </w:r>
      <w:r w:rsidR="006061FD">
        <w:rPr>
          <w:rFonts w:ascii="Book Antiqua" w:eastAsia="Times New Roman" w:hAnsi="Book Antiqua" w:cs="Arial"/>
          <w:lang w:eastAsia="en-GB"/>
        </w:rPr>
        <w:t>колико приправник на осталим по</w:t>
      </w:r>
      <w:r w:rsidRPr="00F023B3">
        <w:rPr>
          <w:rFonts w:ascii="Book Antiqua" w:eastAsia="Times New Roman" w:hAnsi="Book Antiqua" w:cs="Arial"/>
          <w:lang w:eastAsia="en-GB"/>
        </w:rPr>
        <w:t>словима у школи не положи приправнички испит, има право на поновно полагање, а највише три пута, у школи у којој је обављао приправничи стаж.</w:t>
      </w:r>
    </w:p>
    <w:p w:rsidR="00E83D4C" w:rsidRPr="006949B0" w:rsidRDefault="006949B0" w:rsidP="00E83D4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  <w:r>
        <w:rPr>
          <w:rFonts w:ascii="Book Antiqua" w:eastAsia="Times New Roman" w:hAnsi="Book Antiqua" w:cs="Arial"/>
          <w:bCs/>
          <w:lang w:eastAsia="en-GB"/>
        </w:rPr>
        <w:t>Члан 24</w:t>
      </w:r>
    </w:p>
    <w:p w:rsidR="00E83D4C" w:rsidRPr="00FD4B34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Директор доноси програм обуке приправника на осталим пословима у школи, сем за обављање послова наставника и стручних сарадника, јер је то регулисано посебним прописом, који треба да обезбеди теоријско и практично оспособљавање приправника за вршење послова за чије се извршавање оспособљава. </w:t>
      </w:r>
    </w:p>
    <w:p w:rsidR="00E83D4C" w:rsidRPr="00FD4B34" w:rsidRDefault="006061FD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>
        <w:rPr>
          <w:rFonts w:ascii="Book Antiqua" w:eastAsia="Times New Roman" w:hAnsi="Book Antiqua" w:cs="Arial"/>
          <w:lang w:eastAsia="en-GB"/>
        </w:rPr>
        <w:t>Програмом из става 1. о</w:t>
      </w:r>
      <w:r w:rsidR="00E83D4C" w:rsidRPr="00F023B3">
        <w:rPr>
          <w:rFonts w:ascii="Book Antiqua" w:eastAsia="Times New Roman" w:hAnsi="Book Antiqua" w:cs="Arial"/>
          <w:lang w:eastAsia="en-GB"/>
        </w:rPr>
        <w:t>вог члана, утврђује се садржај обуке, време трајања обуке на појединим пословима, лица која прате оспособљавање приправника-ментор, начин извештавања о њиховом раду и слично.</w:t>
      </w:r>
    </w:p>
    <w:p w:rsidR="00E83D4C" w:rsidRPr="00FD4B34" w:rsidRDefault="00E83D4C" w:rsidP="006061FD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en-GB"/>
        </w:rPr>
      </w:pPr>
      <w:bookmarkStart w:id="11" w:name="str_7"/>
      <w:bookmarkEnd w:id="11"/>
    </w:p>
    <w:p w:rsidR="00E83D4C" w:rsidRPr="00F023B3" w:rsidRDefault="00E83D4C" w:rsidP="00E83D4C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en-GB"/>
        </w:rPr>
      </w:pPr>
    </w:p>
    <w:p w:rsidR="00E83D4C" w:rsidRPr="00F023B3" w:rsidRDefault="00E83D4C" w:rsidP="00E83D4C">
      <w:pPr>
        <w:spacing w:after="0" w:line="240" w:lineRule="auto"/>
        <w:jc w:val="center"/>
        <w:rPr>
          <w:rFonts w:ascii="Book Antiqua" w:eastAsia="Times New Roman" w:hAnsi="Book Antiqua" w:cs="Arial"/>
          <w:sz w:val="28"/>
          <w:szCs w:val="28"/>
          <w:lang w:eastAsia="en-GB"/>
        </w:rPr>
      </w:pPr>
      <w:r w:rsidRPr="00F023B3">
        <w:rPr>
          <w:rFonts w:ascii="Book Antiqua" w:eastAsia="Times New Roman" w:hAnsi="Book Antiqua" w:cs="Arial"/>
          <w:sz w:val="28"/>
          <w:szCs w:val="28"/>
          <w:lang w:eastAsia="en-GB"/>
        </w:rPr>
        <w:t>ПРЕЛАЗНЕ И ЗАВРШНЕ ОДРЕДБЕ</w:t>
      </w:r>
    </w:p>
    <w:p w:rsidR="00E83D4C" w:rsidRPr="006949B0" w:rsidRDefault="006949B0" w:rsidP="00E83D4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  <w:r>
        <w:rPr>
          <w:rFonts w:ascii="Book Antiqua" w:eastAsia="Times New Roman" w:hAnsi="Book Antiqua" w:cs="Arial"/>
          <w:bCs/>
          <w:lang w:eastAsia="en-GB"/>
        </w:rPr>
        <w:t>Члан 25</w:t>
      </w:r>
    </w:p>
    <w:p w:rsidR="00E83D4C" w:rsidRPr="00FD4B34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Ступањем на снагу овог Правилника, директор ће са запосленима, по потреби закључити анексе уговора, под условима утврђеним овим Правилником, у складу са Законом и општим актом послодавца. </w:t>
      </w:r>
    </w:p>
    <w:p w:rsidR="00E83D4C" w:rsidRPr="006949B0" w:rsidRDefault="006949B0" w:rsidP="00E83D4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  <w:r>
        <w:rPr>
          <w:rFonts w:ascii="Book Antiqua" w:eastAsia="Times New Roman" w:hAnsi="Book Antiqua" w:cs="Arial"/>
          <w:bCs/>
          <w:lang w:eastAsia="en-GB"/>
        </w:rPr>
        <w:t>Члан 26</w:t>
      </w:r>
    </w:p>
    <w:p w:rsidR="00E83D4C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За све што није регулисано овим Правилником, примењују се одговарајуће одредбе Закона и општег акта послодавца. </w:t>
      </w:r>
    </w:p>
    <w:p w:rsidR="0001173C" w:rsidRPr="0001173C" w:rsidRDefault="0001173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</w:p>
    <w:p w:rsidR="00E83D4C" w:rsidRPr="006949B0" w:rsidRDefault="006949B0" w:rsidP="00E83D4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  <w:r>
        <w:rPr>
          <w:rFonts w:ascii="Book Antiqua" w:eastAsia="Times New Roman" w:hAnsi="Book Antiqua" w:cs="Arial"/>
          <w:bCs/>
          <w:lang w:eastAsia="en-GB"/>
        </w:rPr>
        <w:lastRenderedPageBreak/>
        <w:t>Члан 27</w:t>
      </w:r>
    </w:p>
    <w:p w:rsidR="00E83D4C" w:rsidRPr="006949B0" w:rsidRDefault="00E83D4C" w:rsidP="00E83D4C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lang w:eastAsia="en-GB"/>
        </w:rPr>
      </w:pPr>
      <w:r w:rsidRPr="006949B0">
        <w:rPr>
          <w:rFonts w:ascii="Book Antiqua" w:eastAsia="Times New Roman" w:hAnsi="Book Antiqua" w:cs="Arial"/>
          <w:lang w:eastAsia="en-GB"/>
        </w:rPr>
        <w:t xml:space="preserve">Ступањем на снагу овог Правилника, престаје да важи Правилник и организацији и систематизацији </w:t>
      </w:r>
      <w:r w:rsidR="003862F8" w:rsidRPr="006949B0">
        <w:rPr>
          <w:rFonts w:ascii="Book Antiqua" w:eastAsia="Times New Roman" w:hAnsi="Book Antiqua" w:cs="Arial"/>
          <w:lang w:eastAsia="en-GB"/>
        </w:rPr>
        <w:t xml:space="preserve">послова и </w:t>
      </w:r>
      <w:r w:rsidRPr="006949B0">
        <w:rPr>
          <w:rFonts w:ascii="Book Antiqua" w:eastAsia="Times New Roman" w:hAnsi="Book Antiqua" w:cs="Arial"/>
          <w:lang w:eastAsia="en-GB"/>
        </w:rPr>
        <w:t xml:space="preserve">радних </w:t>
      </w:r>
      <w:r w:rsidR="003862F8" w:rsidRPr="006949B0">
        <w:rPr>
          <w:rFonts w:ascii="Book Antiqua" w:eastAsia="Times New Roman" w:hAnsi="Book Antiqua" w:cs="Arial"/>
          <w:lang w:eastAsia="en-GB"/>
        </w:rPr>
        <w:t>задатка</w:t>
      </w:r>
      <w:r w:rsidR="006949B0" w:rsidRPr="006949B0">
        <w:rPr>
          <w:rFonts w:ascii="Book Antiqua" w:eastAsia="Times New Roman" w:hAnsi="Book Antiqua" w:cs="Arial"/>
          <w:lang w:eastAsia="en-GB"/>
        </w:rPr>
        <w:t xml:space="preserve"> у ОШ „</w:t>
      </w:r>
      <w:r w:rsidR="006949B0">
        <w:rPr>
          <w:rFonts w:ascii="Book Antiqua" w:eastAsia="Times New Roman" w:hAnsi="Book Antiqua" w:cs="Arial"/>
          <w:lang w:eastAsia="en-GB"/>
        </w:rPr>
        <w:t>Угљаре</w:t>
      </w:r>
      <w:r w:rsidRPr="006949B0">
        <w:rPr>
          <w:rFonts w:ascii="Book Antiqua" w:eastAsia="Times New Roman" w:hAnsi="Book Antiqua" w:cs="Arial"/>
          <w:lang w:eastAsia="en-GB"/>
        </w:rPr>
        <w:t xml:space="preserve">“, број </w:t>
      </w:r>
      <w:r w:rsidR="006949B0">
        <w:rPr>
          <w:rFonts w:ascii="Book Antiqua" w:eastAsia="Times New Roman" w:hAnsi="Book Antiqua" w:cs="Arial"/>
          <w:lang w:eastAsia="en-GB"/>
        </w:rPr>
        <w:t>48</w:t>
      </w:r>
      <w:r w:rsidRPr="006949B0">
        <w:rPr>
          <w:rFonts w:ascii="Book Antiqua" w:eastAsia="Times New Roman" w:hAnsi="Book Antiqua" w:cs="Arial"/>
          <w:lang w:eastAsia="en-GB"/>
        </w:rPr>
        <w:t xml:space="preserve">, од </w:t>
      </w:r>
      <w:r w:rsidR="006949B0">
        <w:rPr>
          <w:rFonts w:ascii="Book Antiqua" w:eastAsia="Times New Roman" w:hAnsi="Book Antiqua" w:cs="Arial"/>
          <w:lang w:eastAsia="en-GB"/>
        </w:rPr>
        <w:t>02.02.2016</w:t>
      </w:r>
      <w:r w:rsidRPr="006949B0">
        <w:rPr>
          <w:rFonts w:ascii="Book Antiqua" w:eastAsia="Times New Roman" w:hAnsi="Book Antiqua" w:cs="Arial"/>
          <w:lang w:eastAsia="en-GB"/>
        </w:rPr>
        <w:t>. године</w:t>
      </w:r>
      <w:r w:rsidR="006949B0">
        <w:rPr>
          <w:rFonts w:ascii="Book Antiqua" w:eastAsia="Times New Roman" w:hAnsi="Book Antiqua" w:cs="Arial"/>
          <w:lang w:eastAsia="en-GB"/>
        </w:rPr>
        <w:t>.</w:t>
      </w:r>
    </w:p>
    <w:p w:rsidR="00E83D4C" w:rsidRPr="006949B0" w:rsidRDefault="006949B0" w:rsidP="00E83D4C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Cs/>
          <w:lang w:eastAsia="en-GB"/>
        </w:rPr>
      </w:pPr>
      <w:r>
        <w:rPr>
          <w:rFonts w:ascii="Book Antiqua" w:eastAsia="Times New Roman" w:hAnsi="Book Antiqua" w:cs="Arial"/>
          <w:bCs/>
          <w:lang w:eastAsia="en-GB"/>
        </w:rPr>
        <w:t>Члан 28</w:t>
      </w:r>
    </w:p>
    <w:p w:rsidR="00DB34C2" w:rsidRPr="00FD4B34" w:rsidRDefault="00DB34C2" w:rsidP="00DB34C2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000000"/>
        </w:rPr>
      </w:pPr>
      <w:r w:rsidRPr="00FD4B34">
        <w:rPr>
          <w:rFonts w:ascii="Book Antiqua" w:eastAsia="Times New Roman" w:hAnsi="Book Antiqua" w:cs="Arial"/>
          <w:color w:val="000000"/>
        </w:rPr>
        <w:t>Правилник ступа на снагу осмог дана од дана објављивања на огласној табли Школе.</w:t>
      </w:r>
      <w:r w:rsidRPr="00DB34C2">
        <w:rPr>
          <w:rFonts w:ascii="Book Antiqua" w:eastAsia="Times New Roman" w:hAnsi="Book Antiqua" w:cs="Arial"/>
          <w:color w:val="000000"/>
        </w:rPr>
        <w:t> </w:t>
      </w:r>
    </w:p>
    <w:tbl>
      <w:tblPr>
        <w:tblW w:w="10530" w:type="dxa"/>
        <w:tblCellSpacing w:w="0" w:type="dxa"/>
        <w:tblInd w:w="-5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5"/>
        <w:gridCol w:w="3225"/>
      </w:tblGrid>
      <w:tr w:rsidR="00DB34C2" w:rsidRPr="00DB34C2" w:rsidTr="00DB34C2">
        <w:trPr>
          <w:trHeight w:val="236"/>
          <w:tblCellSpacing w:w="0" w:type="dxa"/>
        </w:trPr>
        <w:tc>
          <w:tcPr>
            <w:tcW w:w="3756" w:type="pct"/>
            <w:hideMark/>
          </w:tcPr>
          <w:p w:rsidR="00DB34C2" w:rsidRPr="00FD4B34" w:rsidRDefault="00DB34C2" w:rsidP="0055062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1244" w:type="pct"/>
            <w:hideMark/>
          </w:tcPr>
          <w:p w:rsidR="00DB34C2" w:rsidRPr="00DB34C2" w:rsidRDefault="00DB34C2" w:rsidP="00550621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Arial"/>
              </w:rPr>
            </w:pPr>
            <w:r w:rsidRPr="00DB34C2">
              <w:rPr>
                <w:rFonts w:ascii="Book Antiqua" w:eastAsia="Times New Roman" w:hAnsi="Book Antiqua" w:cs="Arial"/>
              </w:rPr>
              <w:t>ДИРЕКТОР ШКОЛЕ </w:t>
            </w:r>
          </w:p>
        </w:tc>
      </w:tr>
      <w:tr w:rsidR="00DB34C2" w:rsidRPr="00DB34C2" w:rsidTr="00DB34C2">
        <w:trPr>
          <w:trHeight w:val="236"/>
          <w:tblCellSpacing w:w="0" w:type="dxa"/>
        </w:trPr>
        <w:tc>
          <w:tcPr>
            <w:tcW w:w="0" w:type="auto"/>
            <w:hideMark/>
          </w:tcPr>
          <w:p w:rsidR="00DB34C2" w:rsidRPr="00DB34C2" w:rsidRDefault="00DB34C2" w:rsidP="0055062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0" w:type="auto"/>
            <w:hideMark/>
          </w:tcPr>
          <w:p w:rsidR="00DB34C2" w:rsidRDefault="00DB34C2" w:rsidP="00550621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Arial"/>
              </w:rPr>
            </w:pPr>
            <w:r w:rsidRPr="00DB34C2">
              <w:rPr>
                <w:rFonts w:ascii="Book Antiqua" w:eastAsia="Times New Roman" w:hAnsi="Book Antiqua" w:cs="Arial"/>
              </w:rPr>
              <w:t>________________</w:t>
            </w:r>
            <w:r>
              <w:rPr>
                <w:rFonts w:ascii="Book Antiqua" w:eastAsia="Times New Roman" w:hAnsi="Book Antiqua" w:cs="Arial"/>
              </w:rPr>
              <w:t>__</w:t>
            </w:r>
            <w:r w:rsidRPr="00DB34C2">
              <w:rPr>
                <w:rFonts w:ascii="Book Antiqua" w:eastAsia="Times New Roman" w:hAnsi="Book Antiqua" w:cs="Arial"/>
              </w:rPr>
              <w:t>_____</w:t>
            </w:r>
            <w:r>
              <w:rPr>
                <w:rFonts w:ascii="Book Antiqua" w:eastAsia="Times New Roman" w:hAnsi="Book Antiqua" w:cs="Arial"/>
              </w:rPr>
              <w:t>____</w:t>
            </w:r>
            <w:r w:rsidRPr="00DB34C2">
              <w:rPr>
                <w:rFonts w:ascii="Book Antiqua" w:eastAsia="Times New Roman" w:hAnsi="Book Antiqua" w:cs="Arial"/>
              </w:rPr>
              <w:t>__</w:t>
            </w:r>
          </w:p>
          <w:p w:rsidR="00DB34C2" w:rsidRPr="00DB34C2" w:rsidRDefault="006949B0" w:rsidP="00550621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 xml:space="preserve">    Горан Јовић</w:t>
            </w:r>
            <w:r w:rsidR="00DB34C2">
              <w:rPr>
                <w:rFonts w:ascii="Book Antiqua" w:eastAsia="Times New Roman" w:hAnsi="Book Antiqua" w:cs="Arial"/>
              </w:rPr>
              <w:t>, професор</w:t>
            </w:r>
            <w:r w:rsidR="00DB34C2" w:rsidRPr="00DB34C2">
              <w:rPr>
                <w:rFonts w:ascii="Book Antiqua" w:eastAsia="Times New Roman" w:hAnsi="Book Antiqua" w:cs="Arial"/>
              </w:rPr>
              <w:t> </w:t>
            </w:r>
          </w:p>
        </w:tc>
      </w:tr>
    </w:tbl>
    <w:p w:rsidR="00DB34C2" w:rsidRPr="003978B8" w:rsidRDefault="00DB34C2" w:rsidP="00DB34C2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color w:val="000000"/>
        </w:rPr>
      </w:pPr>
      <w:r w:rsidRPr="00DB34C2">
        <w:rPr>
          <w:rFonts w:ascii="Book Antiqua" w:eastAsia="Times New Roman" w:hAnsi="Book Antiqua" w:cs="Arial"/>
          <w:color w:val="000000"/>
        </w:rPr>
        <w:t xml:space="preserve">Правилник је заведен </w:t>
      </w:r>
      <w:r w:rsidR="006949B0">
        <w:rPr>
          <w:rFonts w:ascii="Book Antiqua" w:eastAsia="Times New Roman" w:hAnsi="Book Antiqua" w:cs="Arial"/>
          <w:color w:val="000000"/>
        </w:rPr>
        <w:t>под деловодним бројем 90 од 26.03.2018</w:t>
      </w:r>
      <w:r w:rsidRPr="00DB34C2">
        <w:rPr>
          <w:rFonts w:ascii="Book Antiqua" w:eastAsia="Times New Roman" w:hAnsi="Book Antiqua" w:cs="Arial"/>
          <w:color w:val="000000"/>
        </w:rPr>
        <w:t xml:space="preserve"> године, а објављен је на огласној</w:t>
      </w:r>
      <w:r w:rsidR="006949B0">
        <w:rPr>
          <w:rFonts w:ascii="Book Antiqua" w:eastAsia="Times New Roman" w:hAnsi="Book Antiqua" w:cs="Arial"/>
          <w:color w:val="000000"/>
        </w:rPr>
        <w:t xml:space="preserve"> табли Школе, дана  26.03.2018.</w:t>
      </w:r>
      <w:r w:rsidR="003978B8">
        <w:rPr>
          <w:rFonts w:ascii="Book Antiqua" w:eastAsia="Times New Roman" w:hAnsi="Book Antiqua" w:cs="Arial"/>
          <w:color w:val="000000"/>
        </w:rPr>
        <w:t xml:space="preserve"> године, ступио на снагу 03.04.2018.године</w:t>
      </w:r>
    </w:p>
    <w:tbl>
      <w:tblPr>
        <w:tblW w:w="10628" w:type="dxa"/>
        <w:tblCellSpacing w:w="0" w:type="dxa"/>
        <w:tblInd w:w="-6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8"/>
      </w:tblGrid>
      <w:tr w:rsidR="00DB34C2" w:rsidRPr="00DB34C2" w:rsidTr="00DB34C2">
        <w:trPr>
          <w:trHeight w:val="190"/>
          <w:tblCellSpacing w:w="0" w:type="dxa"/>
        </w:trPr>
        <w:tc>
          <w:tcPr>
            <w:tcW w:w="5000" w:type="pct"/>
            <w:hideMark/>
          </w:tcPr>
          <w:p w:rsidR="00DB34C2" w:rsidRDefault="00DB34C2" w:rsidP="00DB34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                                                                                                                                            СЕКРЕТАР ШКОЛЕ</w:t>
            </w:r>
          </w:p>
          <w:p w:rsidR="00DB34C2" w:rsidRDefault="00DB34C2" w:rsidP="00DB34C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____________________________</w:t>
            </w:r>
          </w:p>
          <w:p w:rsidR="00DB34C2" w:rsidRPr="00DB34C2" w:rsidRDefault="006949B0" w:rsidP="00DB34C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Јелена Мицић</w:t>
            </w:r>
            <w:r w:rsidR="00DB34C2">
              <w:rPr>
                <w:rFonts w:ascii="Book Antiqua" w:eastAsia="Times New Roman" w:hAnsi="Book Antiqua" w:cs="Times New Roman"/>
              </w:rPr>
              <w:t>, дипл.прав.</w:t>
            </w:r>
          </w:p>
        </w:tc>
      </w:tr>
      <w:tr w:rsidR="00DB34C2" w:rsidRPr="00DB34C2" w:rsidTr="00DB34C2">
        <w:trPr>
          <w:trHeight w:val="169"/>
          <w:tblCellSpacing w:w="0" w:type="dxa"/>
        </w:trPr>
        <w:tc>
          <w:tcPr>
            <w:tcW w:w="5000" w:type="pct"/>
            <w:vAlign w:val="center"/>
            <w:hideMark/>
          </w:tcPr>
          <w:p w:rsidR="00DB34C2" w:rsidRPr="00DB34C2" w:rsidRDefault="00DB34C2" w:rsidP="00DB34C2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</w:rPr>
            </w:pPr>
          </w:p>
        </w:tc>
      </w:tr>
    </w:tbl>
    <w:p w:rsidR="00E83D4C" w:rsidRPr="00F023B3" w:rsidRDefault="00E83D4C" w:rsidP="00BE5849">
      <w:pPr>
        <w:spacing w:after="0" w:line="240" w:lineRule="auto"/>
        <w:rPr>
          <w:rFonts w:ascii="Book Antiqua" w:eastAsia="Times New Roman" w:hAnsi="Book Antiqua" w:cs="Arial"/>
          <w:lang w:eastAsia="en-GB"/>
        </w:rPr>
      </w:pPr>
    </w:p>
    <w:p w:rsidR="00E83D4C" w:rsidRPr="00F023B3" w:rsidRDefault="00E83D4C" w:rsidP="00BE5849">
      <w:pPr>
        <w:spacing w:after="0" w:line="240" w:lineRule="auto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                                                            </w:t>
      </w:r>
      <w:r w:rsidR="003978B8">
        <w:rPr>
          <w:rFonts w:ascii="Book Antiqua" w:eastAsia="Times New Roman" w:hAnsi="Book Antiqua" w:cs="Arial"/>
          <w:lang w:eastAsia="en-GB"/>
        </w:rPr>
        <w:t xml:space="preserve">    </w:t>
      </w:r>
      <w:r w:rsidRPr="00F023B3">
        <w:rPr>
          <w:rFonts w:ascii="Book Antiqua" w:eastAsia="Times New Roman" w:hAnsi="Book Antiqua" w:cs="Arial"/>
          <w:lang w:eastAsia="en-GB"/>
        </w:rPr>
        <w:t xml:space="preserve"> М.</w:t>
      </w:r>
      <w:r>
        <w:rPr>
          <w:rFonts w:ascii="Book Antiqua" w:eastAsia="Times New Roman" w:hAnsi="Book Antiqua" w:cs="Arial"/>
          <w:lang w:eastAsia="en-GB"/>
        </w:rPr>
        <w:t xml:space="preserve">П.                          </w:t>
      </w:r>
      <w:r w:rsidR="003978B8">
        <w:rPr>
          <w:rFonts w:ascii="Book Antiqua" w:eastAsia="Times New Roman" w:hAnsi="Book Antiqua" w:cs="Arial"/>
          <w:lang w:eastAsia="en-GB"/>
        </w:rPr>
        <w:t xml:space="preserve">                       </w:t>
      </w:r>
      <w:r>
        <w:rPr>
          <w:rFonts w:ascii="Book Antiqua" w:eastAsia="Times New Roman" w:hAnsi="Book Antiqua" w:cs="Arial"/>
          <w:lang w:eastAsia="en-GB"/>
        </w:rPr>
        <w:t xml:space="preserve"> </w:t>
      </w:r>
      <w:r w:rsidRPr="00F023B3">
        <w:rPr>
          <w:rFonts w:ascii="Book Antiqua" w:eastAsia="Times New Roman" w:hAnsi="Book Antiqua" w:cs="Arial"/>
          <w:lang w:eastAsia="en-GB"/>
        </w:rPr>
        <w:t xml:space="preserve"> Директор школе</w:t>
      </w:r>
    </w:p>
    <w:p w:rsidR="00E83D4C" w:rsidRPr="00F023B3" w:rsidRDefault="00E83D4C" w:rsidP="00BE5849">
      <w:pPr>
        <w:spacing w:after="0" w:line="240" w:lineRule="auto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 xml:space="preserve">                                                             </w:t>
      </w:r>
      <w:r w:rsidR="006949B0">
        <w:rPr>
          <w:rFonts w:ascii="Book Antiqua" w:eastAsia="Times New Roman" w:hAnsi="Book Antiqua" w:cs="Arial"/>
          <w:lang w:eastAsia="en-GB"/>
        </w:rPr>
        <w:t xml:space="preserve">       </w:t>
      </w:r>
      <w:r w:rsidR="003978B8">
        <w:rPr>
          <w:rFonts w:ascii="Book Antiqua" w:eastAsia="Times New Roman" w:hAnsi="Book Antiqua" w:cs="Arial"/>
          <w:lang w:eastAsia="en-GB"/>
        </w:rPr>
        <w:t xml:space="preserve">                                                 </w:t>
      </w:r>
      <w:r w:rsidR="006949B0">
        <w:rPr>
          <w:rFonts w:ascii="Book Antiqua" w:eastAsia="Times New Roman" w:hAnsi="Book Antiqua" w:cs="Arial"/>
          <w:lang w:eastAsia="en-GB"/>
        </w:rPr>
        <w:t xml:space="preserve"> Горан Јовић</w:t>
      </w:r>
      <w:r w:rsidRPr="00F023B3">
        <w:rPr>
          <w:rFonts w:ascii="Book Antiqua" w:eastAsia="Times New Roman" w:hAnsi="Book Antiqua" w:cs="Arial"/>
          <w:lang w:eastAsia="en-GB"/>
        </w:rPr>
        <w:t>, професор</w:t>
      </w:r>
    </w:p>
    <w:p w:rsidR="00E83D4C" w:rsidRPr="00FD4B34" w:rsidRDefault="00E83D4C" w:rsidP="00BE5849">
      <w:pPr>
        <w:spacing w:after="0" w:line="240" w:lineRule="auto"/>
        <w:jc w:val="right"/>
        <w:rPr>
          <w:rFonts w:ascii="Book Antiqua" w:eastAsia="Times New Roman" w:hAnsi="Book Antiqua" w:cs="Arial"/>
          <w:lang w:eastAsia="en-GB"/>
        </w:rPr>
      </w:pPr>
      <w:r w:rsidRPr="00F023B3">
        <w:rPr>
          <w:rFonts w:ascii="Book Antiqua" w:eastAsia="Times New Roman" w:hAnsi="Book Antiqua" w:cs="Arial"/>
          <w:lang w:eastAsia="en-GB"/>
        </w:rPr>
        <w:t>_____________________________</w:t>
      </w:r>
      <w:r w:rsidRPr="005650A9">
        <w:rPr>
          <w:rFonts w:ascii="Book Antiqua" w:eastAsia="Times New Roman" w:hAnsi="Book Antiqua" w:cs="Arial"/>
          <w:lang w:eastAsia="en-GB"/>
        </w:rPr>
        <w:t> </w:t>
      </w:r>
      <w:r w:rsidRPr="00FD4B34">
        <w:rPr>
          <w:rFonts w:ascii="Book Antiqua" w:eastAsia="Times New Roman" w:hAnsi="Book Antiqua" w:cs="Arial"/>
          <w:lang w:eastAsia="en-GB"/>
        </w:rPr>
        <w:t xml:space="preserve"> </w:t>
      </w:r>
    </w:p>
    <w:p w:rsidR="0031766D" w:rsidRPr="00FD4B34" w:rsidRDefault="0031766D"/>
    <w:p w:rsidR="00C631ED" w:rsidRPr="00FD4B34" w:rsidRDefault="00C631ED"/>
    <w:p w:rsidR="00BE5849" w:rsidRPr="00FD4B34" w:rsidRDefault="00BE5849"/>
    <w:p w:rsidR="00BE5849" w:rsidRPr="00FD4B34" w:rsidRDefault="00BE5849"/>
    <w:p w:rsidR="00BE5849" w:rsidRPr="00FD4B34" w:rsidRDefault="00BE5849"/>
    <w:p w:rsidR="00BE5849" w:rsidRDefault="00BE5849"/>
    <w:p w:rsidR="006949B0" w:rsidRDefault="006949B0"/>
    <w:p w:rsidR="006949B0" w:rsidRDefault="006949B0"/>
    <w:p w:rsidR="006949B0" w:rsidRDefault="006949B0"/>
    <w:p w:rsidR="006949B0" w:rsidRPr="006949B0" w:rsidRDefault="006949B0"/>
    <w:p w:rsidR="00BE5849" w:rsidRPr="00FD4B34" w:rsidRDefault="00BE5849"/>
    <w:sectPr w:rsidR="00BE5849" w:rsidRPr="00FD4B34" w:rsidSect="0011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Roman Cirilica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194"/>
    <w:multiLevelType w:val="hybridMultilevel"/>
    <w:tmpl w:val="57E6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31227"/>
    <w:multiLevelType w:val="multilevel"/>
    <w:tmpl w:val="A702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51FA6"/>
    <w:multiLevelType w:val="hybridMultilevel"/>
    <w:tmpl w:val="9E824A3E"/>
    <w:lvl w:ilvl="0" w:tplc="6CD47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A42"/>
    <w:multiLevelType w:val="hybridMultilevel"/>
    <w:tmpl w:val="276E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530D4"/>
    <w:multiLevelType w:val="hybridMultilevel"/>
    <w:tmpl w:val="FC46C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E3D6E"/>
    <w:multiLevelType w:val="hybridMultilevel"/>
    <w:tmpl w:val="C930D43E"/>
    <w:lvl w:ilvl="0" w:tplc="6CD47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772F2"/>
    <w:multiLevelType w:val="hybridMultilevel"/>
    <w:tmpl w:val="D13E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A26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A3CCA"/>
    <w:multiLevelType w:val="multilevel"/>
    <w:tmpl w:val="C99A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E6ADF"/>
    <w:multiLevelType w:val="multilevel"/>
    <w:tmpl w:val="A702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35BEF"/>
    <w:multiLevelType w:val="hybridMultilevel"/>
    <w:tmpl w:val="6248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31854"/>
    <w:multiLevelType w:val="hybridMultilevel"/>
    <w:tmpl w:val="DE0CF4AA"/>
    <w:lvl w:ilvl="0" w:tplc="C3BC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D12D01"/>
    <w:multiLevelType w:val="multilevel"/>
    <w:tmpl w:val="0D54D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13B1133"/>
    <w:multiLevelType w:val="hybridMultilevel"/>
    <w:tmpl w:val="E0FE1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C497C"/>
    <w:multiLevelType w:val="hybridMultilevel"/>
    <w:tmpl w:val="1190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8387F"/>
    <w:multiLevelType w:val="hybridMultilevel"/>
    <w:tmpl w:val="2CB21C08"/>
    <w:lvl w:ilvl="0" w:tplc="6CD47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7674E"/>
    <w:multiLevelType w:val="multilevel"/>
    <w:tmpl w:val="C22CABE0"/>
    <w:lvl w:ilvl="0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79" w:hanging="1800"/>
      </w:pPr>
      <w:rPr>
        <w:rFonts w:hint="default"/>
      </w:rPr>
    </w:lvl>
  </w:abstractNum>
  <w:abstractNum w:abstractNumId="16">
    <w:nsid w:val="2DD20C09"/>
    <w:multiLevelType w:val="hybridMultilevel"/>
    <w:tmpl w:val="C7EA1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36048"/>
    <w:multiLevelType w:val="multilevel"/>
    <w:tmpl w:val="4BC2E4B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2EEB3C97"/>
    <w:multiLevelType w:val="hybridMultilevel"/>
    <w:tmpl w:val="7266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93183"/>
    <w:multiLevelType w:val="hybridMultilevel"/>
    <w:tmpl w:val="74846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93ED5"/>
    <w:multiLevelType w:val="hybridMultilevel"/>
    <w:tmpl w:val="6F800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B7148"/>
    <w:multiLevelType w:val="hybridMultilevel"/>
    <w:tmpl w:val="49EA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6379C"/>
    <w:multiLevelType w:val="hybridMultilevel"/>
    <w:tmpl w:val="55A88F36"/>
    <w:lvl w:ilvl="0" w:tplc="6CD47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E6D57"/>
    <w:multiLevelType w:val="multilevel"/>
    <w:tmpl w:val="A702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1A4955"/>
    <w:multiLevelType w:val="multilevel"/>
    <w:tmpl w:val="26D0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6E2657"/>
    <w:multiLevelType w:val="hybridMultilevel"/>
    <w:tmpl w:val="28967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F72C93"/>
    <w:multiLevelType w:val="hybridMultilevel"/>
    <w:tmpl w:val="18C0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1134A"/>
    <w:multiLevelType w:val="hybridMultilevel"/>
    <w:tmpl w:val="4A96B29C"/>
    <w:lvl w:ilvl="0" w:tplc="6CD47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06DCB"/>
    <w:multiLevelType w:val="hybridMultilevel"/>
    <w:tmpl w:val="5D96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D6862"/>
    <w:multiLevelType w:val="hybridMultilevel"/>
    <w:tmpl w:val="6FBC0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B21EB"/>
    <w:multiLevelType w:val="hybridMultilevel"/>
    <w:tmpl w:val="1FCE79A6"/>
    <w:lvl w:ilvl="0" w:tplc="5836A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E43705"/>
    <w:multiLevelType w:val="hybridMultilevel"/>
    <w:tmpl w:val="1B12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92C7C"/>
    <w:multiLevelType w:val="multilevel"/>
    <w:tmpl w:val="8C5A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5178B8"/>
    <w:multiLevelType w:val="hybridMultilevel"/>
    <w:tmpl w:val="FC281C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DB2732"/>
    <w:multiLevelType w:val="hybridMultilevel"/>
    <w:tmpl w:val="5C6A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D4F62"/>
    <w:multiLevelType w:val="hybridMultilevel"/>
    <w:tmpl w:val="55A047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D59AF"/>
    <w:multiLevelType w:val="hybridMultilevel"/>
    <w:tmpl w:val="C742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804BE"/>
    <w:multiLevelType w:val="hybridMultilevel"/>
    <w:tmpl w:val="1DD4B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A926CE"/>
    <w:multiLevelType w:val="multilevel"/>
    <w:tmpl w:val="BA4E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DB21A9"/>
    <w:multiLevelType w:val="hybridMultilevel"/>
    <w:tmpl w:val="8A8CBDD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72307B3E"/>
    <w:multiLevelType w:val="hybridMultilevel"/>
    <w:tmpl w:val="AF9C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73731"/>
    <w:multiLevelType w:val="hybridMultilevel"/>
    <w:tmpl w:val="07CC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127D8"/>
    <w:multiLevelType w:val="hybridMultilevel"/>
    <w:tmpl w:val="B4AA6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94919"/>
    <w:multiLevelType w:val="hybridMultilevel"/>
    <w:tmpl w:val="5D6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24683"/>
    <w:multiLevelType w:val="multilevel"/>
    <w:tmpl w:val="AFFA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5"/>
  </w:num>
  <w:num w:numId="3">
    <w:abstractNumId w:val="11"/>
  </w:num>
  <w:num w:numId="4">
    <w:abstractNumId w:val="7"/>
  </w:num>
  <w:num w:numId="5">
    <w:abstractNumId w:val="3"/>
  </w:num>
  <w:num w:numId="6">
    <w:abstractNumId w:val="20"/>
  </w:num>
  <w:num w:numId="7">
    <w:abstractNumId w:val="41"/>
  </w:num>
  <w:num w:numId="8">
    <w:abstractNumId w:val="12"/>
  </w:num>
  <w:num w:numId="9">
    <w:abstractNumId w:val="34"/>
  </w:num>
  <w:num w:numId="10">
    <w:abstractNumId w:val="26"/>
  </w:num>
  <w:num w:numId="11">
    <w:abstractNumId w:val="2"/>
  </w:num>
  <w:num w:numId="12">
    <w:abstractNumId w:val="14"/>
  </w:num>
  <w:num w:numId="13">
    <w:abstractNumId w:val="27"/>
  </w:num>
  <w:num w:numId="14">
    <w:abstractNumId w:val="22"/>
  </w:num>
  <w:num w:numId="15">
    <w:abstractNumId w:val="5"/>
  </w:num>
  <w:num w:numId="16">
    <w:abstractNumId w:val="16"/>
  </w:num>
  <w:num w:numId="17">
    <w:abstractNumId w:val="6"/>
  </w:num>
  <w:num w:numId="18">
    <w:abstractNumId w:val="18"/>
  </w:num>
  <w:num w:numId="19">
    <w:abstractNumId w:val="21"/>
  </w:num>
  <w:num w:numId="20">
    <w:abstractNumId w:val="31"/>
  </w:num>
  <w:num w:numId="21">
    <w:abstractNumId w:val="42"/>
  </w:num>
  <w:num w:numId="22">
    <w:abstractNumId w:val="24"/>
  </w:num>
  <w:num w:numId="23">
    <w:abstractNumId w:val="44"/>
  </w:num>
  <w:num w:numId="24">
    <w:abstractNumId w:val="8"/>
  </w:num>
  <w:num w:numId="25">
    <w:abstractNumId w:val="38"/>
  </w:num>
  <w:num w:numId="26">
    <w:abstractNumId w:val="32"/>
  </w:num>
  <w:num w:numId="27">
    <w:abstractNumId w:val="29"/>
  </w:num>
  <w:num w:numId="28">
    <w:abstractNumId w:val="19"/>
  </w:num>
  <w:num w:numId="29">
    <w:abstractNumId w:val="4"/>
  </w:num>
  <w:num w:numId="30">
    <w:abstractNumId w:val="40"/>
  </w:num>
  <w:num w:numId="31">
    <w:abstractNumId w:val="15"/>
  </w:num>
  <w:num w:numId="32">
    <w:abstractNumId w:val="28"/>
  </w:num>
  <w:num w:numId="33">
    <w:abstractNumId w:val="30"/>
  </w:num>
  <w:num w:numId="34">
    <w:abstractNumId w:val="13"/>
  </w:num>
  <w:num w:numId="35">
    <w:abstractNumId w:val="10"/>
  </w:num>
  <w:num w:numId="36">
    <w:abstractNumId w:val="9"/>
  </w:num>
  <w:num w:numId="37">
    <w:abstractNumId w:val="0"/>
  </w:num>
  <w:num w:numId="38">
    <w:abstractNumId w:val="25"/>
  </w:num>
  <w:num w:numId="39">
    <w:abstractNumId w:val="37"/>
  </w:num>
  <w:num w:numId="40">
    <w:abstractNumId w:val="39"/>
  </w:num>
  <w:num w:numId="41">
    <w:abstractNumId w:val="43"/>
  </w:num>
  <w:num w:numId="42">
    <w:abstractNumId w:val="23"/>
  </w:num>
  <w:num w:numId="43">
    <w:abstractNumId w:val="1"/>
  </w:num>
  <w:num w:numId="44">
    <w:abstractNumId w:val="36"/>
  </w:num>
  <w:num w:numId="45">
    <w:abstractNumId w:val="1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compat/>
  <w:rsids>
    <w:rsidRoot w:val="00E83D4C"/>
    <w:rsid w:val="000062EC"/>
    <w:rsid w:val="0001173C"/>
    <w:rsid w:val="000253D1"/>
    <w:rsid w:val="00036627"/>
    <w:rsid w:val="00083CB3"/>
    <w:rsid w:val="0010287E"/>
    <w:rsid w:val="00111FEB"/>
    <w:rsid w:val="0011620D"/>
    <w:rsid w:val="00137590"/>
    <w:rsid w:val="00197642"/>
    <w:rsid w:val="001E42D4"/>
    <w:rsid w:val="00200DDC"/>
    <w:rsid w:val="00213968"/>
    <w:rsid w:val="002218B3"/>
    <w:rsid w:val="00247043"/>
    <w:rsid w:val="002B66ED"/>
    <w:rsid w:val="002C3902"/>
    <w:rsid w:val="00302BE7"/>
    <w:rsid w:val="0031766D"/>
    <w:rsid w:val="00325FFA"/>
    <w:rsid w:val="00337F7C"/>
    <w:rsid w:val="003862F8"/>
    <w:rsid w:val="00387C08"/>
    <w:rsid w:val="003978B8"/>
    <w:rsid w:val="003B5E45"/>
    <w:rsid w:val="003F5B81"/>
    <w:rsid w:val="00443E03"/>
    <w:rsid w:val="004575B5"/>
    <w:rsid w:val="00495268"/>
    <w:rsid w:val="004A6BF3"/>
    <w:rsid w:val="004C14AA"/>
    <w:rsid w:val="004E393A"/>
    <w:rsid w:val="004F39AC"/>
    <w:rsid w:val="00540B1A"/>
    <w:rsid w:val="00550621"/>
    <w:rsid w:val="005508C9"/>
    <w:rsid w:val="00567C99"/>
    <w:rsid w:val="005867CF"/>
    <w:rsid w:val="005B53A8"/>
    <w:rsid w:val="005C502F"/>
    <w:rsid w:val="006061FD"/>
    <w:rsid w:val="00623DCA"/>
    <w:rsid w:val="0065423D"/>
    <w:rsid w:val="006614FB"/>
    <w:rsid w:val="00694262"/>
    <w:rsid w:val="006949B0"/>
    <w:rsid w:val="006C0D4B"/>
    <w:rsid w:val="006D050C"/>
    <w:rsid w:val="006D22F0"/>
    <w:rsid w:val="006D2B0D"/>
    <w:rsid w:val="006D34E5"/>
    <w:rsid w:val="00715790"/>
    <w:rsid w:val="00745FE7"/>
    <w:rsid w:val="00751563"/>
    <w:rsid w:val="00781A5A"/>
    <w:rsid w:val="007A3B08"/>
    <w:rsid w:val="007B701B"/>
    <w:rsid w:val="007C5302"/>
    <w:rsid w:val="007D1E0F"/>
    <w:rsid w:val="00817E50"/>
    <w:rsid w:val="00834902"/>
    <w:rsid w:val="00876A2A"/>
    <w:rsid w:val="00886C50"/>
    <w:rsid w:val="008B2F10"/>
    <w:rsid w:val="008C1278"/>
    <w:rsid w:val="00913277"/>
    <w:rsid w:val="00972F54"/>
    <w:rsid w:val="009C735A"/>
    <w:rsid w:val="009F1B67"/>
    <w:rsid w:val="009F48D6"/>
    <w:rsid w:val="00A02150"/>
    <w:rsid w:val="00A050B4"/>
    <w:rsid w:val="00A33114"/>
    <w:rsid w:val="00A97947"/>
    <w:rsid w:val="00AE7A32"/>
    <w:rsid w:val="00AF7C05"/>
    <w:rsid w:val="00B20FC9"/>
    <w:rsid w:val="00B4009D"/>
    <w:rsid w:val="00B629C6"/>
    <w:rsid w:val="00B74307"/>
    <w:rsid w:val="00B75B88"/>
    <w:rsid w:val="00B84316"/>
    <w:rsid w:val="00BA6B55"/>
    <w:rsid w:val="00BB5AF5"/>
    <w:rsid w:val="00BC5A31"/>
    <w:rsid w:val="00BD630A"/>
    <w:rsid w:val="00BE5849"/>
    <w:rsid w:val="00BE7E21"/>
    <w:rsid w:val="00BE7F62"/>
    <w:rsid w:val="00C31BC6"/>
    <w:rsid w:val="00C4073F"/>
    <w:rsid w:val="00C631ED"/>
    <w:rsid w:val="00C75F09"/>
    <w:rsid w:val="00C846F9"/>
    <w:rsid w:val="00C952F3"/>
    <w:rsid w:val="00CC0AFE"/>
    <w:rsid w:val="00D95E3E"/>
    <w:rsid w:val="00DA364B"/>
    <w:rsid w:val="00DB28B3"/>
    <w:rsid w:val="00DB34C2"/>
    <w:rsid w:val="00DE5ACA"/>
    <w:rsid w:val="00DF4A1F"/>
    <w:rsid w:val="00DF51F4"/>
    <w:rsid w:val="00E035EC"/>
    <w:rsid w:val="00E06F7E"/>
    <w:rsid w:val="00E12785"/>
    <w:rsid w:val="00E42C37"/>
    <w:rsid w:val="00E5373C"/>
    <w:rsid w:val="00E83D4C"/>
    <w:rsid w:val="00EA5D69"/>
    <w:rsid w:val="00EC4DF1"/>
    <w:rsid w:val="00ED0773"/>
    <w:rsid w:val="00ED448C"/>
    <w:rsid w:val="00ED6877"/>
    <w:rsid w:val="00EE33A6"/>
    <w:rsid w:val="00EF65B3"/>
    <w:rsid w:val="00F06839"/>
    <w:rsid w:val="00F06C28"/>
    <w:rsid w:val="00F22F2C"/>
    <w:rsid w:val="00F56A79"/>
    <w:rsid w:val="00F96765"/>
    <w:rsid w:val="00FA5466"/>
    <w:rsid w:val="00FA6F54"/>
    <w:rsid w:val="00FC75B2"/>
    <w:rsid w:val="00FD4B34"/>
    <w:rsid w:val="00FD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4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4C"/>
    <w:pPr>
      <w:ind w:left="720"/>
      <w:contextualSpacing/>
    </w:pPr>
  </w:style>
  <w:style w:type="table" w:styleId="TableGrid">
    <w:name w:val="Table Grid"/>
    <w:basedOn w:val="TableNormal"/>
    <w:uiPriority w:val="59"/>
    <w:rsid w:val="00E83D4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83D4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2">
    <w:name w:val="Normal2"/>
    <w:basedOn w:val="Normal"/>
    <w:rsid w:val="00E8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8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83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normalcentar">
    <w:name w:val="normalcentar"/>
    <w:basedOn w:val="Normal"/>
    <w:rsid w:val="00E83D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normalcentaritalic">
    <w:name w:val="normalcentaritalic"/>
    <w:basedOn w:val="Normal"/>
    <w:rsid w:val="00E83D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E83D4C"/>
    <w:pPr>
      <w:spacing w:after="0" w:line="240" w:lineRule="auto"/>
      <w:ind w:firstLine="720"/>
      <w:jc w:val="both"/>
    </w:pPr>
    <w:rPr>
      <w:rFonts w:ascii="Times Roman Cirilica" w:eastAsia="Times New Roman" w:hAnsi="Times Roman Cirilica" w:cs="Times New Roman"/>
      <w:sz w:val="28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83D4C"/>
    <w:rPr>
      <w:rFonts w:ascii="Times Roman Cirilica" w:eastAsia="Times New Roman" w:hAnsi="Times Roman Cirilica" w:cs="Times New Roman"/>
      <w:sz w:val="28"/>
      <w:szCs w:val="24"/>
    </w:rPr>
  </w:style>
  <w:style w:type="paragraph" w:customStyle="1" w:styleId="Normal3">
    <w:name w:val="Normal3"/>
    <w:basedOn w:val="Normal"/>
    <w:rsid w:val="00E83D4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83D4C"/>
    <w:rPr>
      <w:color w:val="0000FF"/>
      <w:u w:val="single"/>
    </w:rPr>
  </w:style>
  <w:style w:type="character" w:customStyle="1" w:styleId="sites-system-link">
    <w:name w:val="sites-system-link"/>
    <w:basedOn w:val="DefaultParagraphFont"/>
    <w:rsid w:val="00E83D4C"/>
  </w:style>
  <w:style w:type="paragraph" w:styleId="BalloonText">
    <w:name w:val="Balloon Text"/>
    <w:basedOn w:val="Normal"/>
    <w:link w:val="BalloonTextChar"/>
    <w:uiPriority w:val="99"/>
    <w:semiHidden/>
    <w:unhideWhenUsed/>
    <w:rsid w:val="00E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4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BF835-1FB4-4C1F-9CA8-694CA58A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7212</Words>
  <Characters>41110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86</cp:revision>
  <cp:lastPrinted>2018-04-11T06:56:00Z</cp:lastPrinted>
  <dcterms:created xsi:type="dcterms:W3CDTF">2016-01-28T18:53:00Z</dcterms:created>
  <dcterms:modified xsi:type="dcterms:W3CDTF">2021-03-29T13:28:00Z</dcterms:modified>
</cp:coreProperties>
</file>