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F7" w:rsidRDefault="00EE7181" w:rsidP="00087EF5">
      <w:pPr>
        <w:spacing w:before="100" w:beforeAutospacing="1" w:after="100" w:afterAutospacing="1" w:line="240" w:lineRule="auto"/>
        <w:jc w:val="both"/>
        <w:rPr>
          <w:rFonts w:ascii="Book Antiqua" w:eastAsia="Times New Roman" w:hAnsi="Book Antiqua" w:cs="Arial"/>
        </w:rPr>
      </w:pPr>
      <w:r w:rsidRPr="00EE7181">
        <w:rPr>
          <w:rFonts w:ascii="Book Antiqua" w:eastAsia="Times New Roman" w:hAnsi="Book Antiqua" w:cs="Arial"/>
        </w:rPr>
        <w:t> </w:t>
      </w:r>
      <w:r w:rsidR="00087EF5">
        <w:rPr>
          <w:rFonts w:ascii="Book Antiqua" w:eastAsia="Times New Roman" w:hAnsi="Book Antiqua" w:cs="Arial"/>
        </w:rPr>
        <w:tab/>
      </w:r>
    </w:p>
    <w:p w:rsidR="00A651F7" w:rsidRDefault="00A651F7" w:rsidP="00087EF5">
      <w:pPr>
        <w:spacing w:before="100" w:beforeAutospacing="1" w:after="100" w:afterAutospacing="1" w:line="240" w:lineRule="auto"/>
        <w:jc w:val="both"/>
        <w:rPr>
          <w:rFonts w:ascii="Book Antiqua" w:eastAsia="Times New Roman" w:hAnsi="Book Antiqua" w:cs="Arial"/>
        </w:rPr>
      </w:pPr>
    </w:p>
    <w:p w:rsidR="00F30A5E" w:rsidRPr="00087EF5" w:rsidRDefault="00F30A5E" w:rsidP="00A651F7">
      <w:pPr>
        <w:spacing w:before="100" w:beforeAutospacing="1" w:after="100" w:afterAutospacing="1" w:line="240" w:lineRule="auto"/>
        <w:ind w:firstLine="720"/>
        <w:jc w:val="both"/>
        <w:rPr>
          <w:rFonts w:ascii="Book Antiqua" w:eastAsia="Times New Roman" w:hAnsi="Book Antiqua" w:cs="Arial"/>
        </w:rPr>
      </w:pPr>
      <w:r w:rsidRPr="00F30A5E">
        <w:rPr>
          <w:rFonts w:ascii="Book Antiqua" w:eastAsia="Times New Roman" w:hAnsi="Book Antiqua" w:cs="Arial"/>
          <w:sz w:val="18"/>
          <w:szCs w:val="18"/>
        </w:rPr>
        <w:t xml:space="preserve">У складу са Ближим условима о начину, садржају, дужини, месту и времену обављања и другим питањима од значаја за обављање друштвено-корисног, односно хуманитарног рада, прописаним Правилником о обављању друштвено-корисног, односно хуманитарног рада ("Сл. гласник РС", бр. </w:t>
      </w:r>
      <w:r w:rsidR="00760BE5">
        <w:rPr>
          <w:rFonts w:ascii="Book Antiqua" w:eastAsia="Times New Roman" w:hAnsi="Book Antiqua" w:cs="Arial"/>
          <w:sz w:val="18"/>
          <w:szCs w:val="18"/>
        </w:rPr>
        <w:t>68/2018</w:t>
      </w:r>
      <w:r w:rsidRPr="00F30A5E">
        <w:rPr>
          <w:rFonts w:ascii="Book Antiqua" w:eastAsia="Times New Roman" w:hAnsi="Book Antiqua" w:cs="Arial"/>
          <w:sz w:val="18"/>
          <w:szCs w:val="18"/>
        </w:rPr>
        <w:t xml:space="preserve">) школски одбор </w:t>
      </w:r>
      <w:r w:rsidR="0098031E">
        <w:rPr>
          <w:rFonts w:ascii="Book Antiqua" w:eastAsia="Times New Roman" w:hAnsi="Book Antiqua" w:cs="Arial"/>
          <w:sz w:val="18"/>
          <w:szCs w:val="18"/>
        </w:rPr>
        <w:t>ОШ „Угљаре'', Угљаре</w:t>
      </w:r>
      <w:r w:rsidR="00760BE5">
        <w:rPr>
          <w:rFonts w:ascii="Book Antiqua" w:eastAsia="Times New Roman" w:hAnsi="Book Antiqua" w:cs="Arial"/>
          <w:sz w:val="18"/>
          <w:szCs w:val="18"/>
        </w:rPr>
        <w:t xml:space="preserve">, </w:t>
      </w:r>
      <w:r w:rsidRPr="00F30A5E">
        <w:rPr>
          <w:rFonts w:ascii="Book Antiqua" w:eastAsia="Times New Roman" w:hAnsi="Book Antiqua" w:cs="Arial"/>
          <w:sz w:val="18"/>
          <w:szCs w:val="18"/>
        </w:rPr>
        <w:t>је на седници одржаној дана</w:t>
      </w:r>
      <w:r w:rsidR="00857493">
        <w:rPr>
          <w:rFonts w:ascii="Book Antiqua" w:eastAsia="Times New Roman" w:hAnsi="Book Antiqua" w:cs="Arial"/>
          <w:sz w:val="18"/>
          <w:szCs w:val="18"/>
          <w:lang/>
        </w:rPr>
        <w:t xml:space="preserve"> 29.03.2019</w:t>
      </w:r>
      <w:r w:rsidR="00760BE5">
        <w:rPr>
          <w:rFonts w:ascii="Book Antiqua" w:eastAsia="Times New Roman" w:hAnsi="Book Antiqua" w:cs="Arial"/>
          <w:sz w:val="18"/>
          <w:szCs w:val="18"/>
        </w:rPr>
        <w:t xml:space="preserve">. </w:t>
      </w:r>
      <w:r w:rsidRPr="00F30A5E">
        <w:rPr>
          <w:rFonts w:ascii="Book Antiqua" w:eastAsia="Times New Roman" w:hAnsi="Book Antiqua" w:cs="Arial"/>
          <w:sz w:val="18"/>
          <w:szCs w:val="18"/>
        </w:rPr>
        <w:t>године донео</w:t>
      </w:r>
      <w:r w:rsidR="00EE7181" w:rsidRPr="00F30A5E">
        <w:rPr>
          <w:rFonts w:ascii="Book Antiqua" w:eastAsia="Times New Roman" w:hAnsi="Book Antiqua" w:cs="Arial"/>
          <w:sz w:val="18"/>
          <w:szCs w:val="18"/>
        </w:rPr>
        <w:t xml:space="preserve">  </w:t>
      </w:r>
    </w:p>
    <w:p w:rsidR="00A651F7" w:rsidRDefault="00A651F7" w:rsidP="00F30A5E">
      <w:pPr>
        <w:spacing w:before="100" w:beforeAutospacing="1" w:after="100" w:afterAutospacing="1" w:line="240" w:lineRule="auto"/>
        <w:jc w:val="center"/>
        <w:rPr>
          <w:rFonts w:ascii="Book Antiqua" w:eastAsia="Times New Roman" w:hAnsi="Book Antiqua" w:cs="Arial"/>
        </w:rPr>
      </w:pPr>
    </w:p>
    <w:p w:rsidR="00F30A5E" w:rsidRPr="00F30A5E" w:rsidRDefault="00F30A5E" w:rsidP="00F30A5E">
      <w:pPr>
        <w:spacing w:before="100" w:beforeAutospacing="1" w:after="100" w:afterAutospacing="1" w:line="240" w:lineRule="auto"/>
        <w:jc w:val="center"/>
        <w:rPr>
          <w:rFonts w:ascii="Book Antiqua" w:eastAsia="Times New Roman" w:hAnsi="Book Antiqua" w:cs="Arial"/>
        </w:rPr>
      </w:pPr>
      <w:r w:rsidRPr="00F30A5E">
        <w:rPr>
          <w:rFonts w:ascii="Book Antiqua" w:eastAsia="Times New Roman" w:hAnsi="Book Antiqua" w:cs="Arial"/>
        </w:rPr>
        <w:t>ПРАВИЛНИК О ЕВИДЕНТИРАЊУ И ПРАЋЕЊУ ДРУШТВЕНО-КОРИСНОГ, ОДНОСНО ХУМАНИТАРНОГ РАДА УЧЕНИКА И ИЗВЕШТАВАЊА О ЊЕГОВИМ ЕФЕКТИМА</w:t>
      </w:r>
    </w:p>
    <w:p w:rsidR="00F30A5E" w:rsidRPr="00C66DE7" w:rsidRDefault="00F30A5E" w:rsidP="00F30A5E">
      <w:pPr>
        <w:spacing w:before="100" w:beforeAutospacing="1" w:after="100" w:afterAutospacing="1" w:line="240" w:lineRule="auto"/>
        <w:jc w:val="center"/>
        <w:rPr>
          <w:rFonts w:ascii="Book Antiqua" w:eastAsia="Times New Roman" w:hAnsi="Book Antiqua" w:cs="Arial"/>
          <w:sz w:val="24"/>
          <w:szCs w:val="24"/>
        </w:rPr>
      </w:pPr>
      <w:r w:rsidRPr="00C66DE7">
        <w:rPr>
          <w:rFonts w:ascii="Book Antiqua" w:eastAsia="Times New Roman" w:hAnsi="Book Antiqua" w:cs="Arial"/>
          <w:sz w:val="24"/>
          <w:szCs w:val="24"/>
        </w:rPr>
        <w:t>Уводне одредбе</w:t>
      </w:r>
    </w:p>
    <w:p w:rsidR="00F30A5E" w:rsidRPr="00C66DE7" w:rsidRDefault="00F30A5E" w:rsidP="00F30A5E">
      <w:pPr>
        <w:spacing w:before="100" w:beforeAutospacing="1" w:after="100" w:afterAutospacing="1" w:line="240" w:lineRule="auto"/>
        <w:jc w:val="center"/>
        <w:rPr>
          <w:rFonts w:ascii="Book Antiqua" w:eastAsia="Times New Roman" w:hAnsi="Book Antiqua" w:cs="Arial"/>
        </w:rPr>
      </w:pPr>
      <w:r w:rsidRPr="00F30A5E">
        <w:rPr>
          <w:rFonts w:ascii="Book Antiqua" w:eastAsia="Times New Roman" w:hAnsi="Book Antiqua" w:cs="Arial"/>
        </w:rPr>
        <w:t>Члан 1</w:t>
      </w:r>
      <w:r w:rsidR="00C66DE7">
        <w:rPr>
          <w:rFonts w:ascii="Book Antiqua" w:eastAsia="Times New Roman" w:hAnsi="Book Antiqua" w:cs="Arial"/>
        </w:rPr>
        <w:t>.</w:t>
      </w:r>
    </w:p>
    <w:p w:rsidR="00F30A5E" w:rsidRPr="0098031E" w:rsidRDefault="00F30A5E" w:rsidP="00F30A5E">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t xml:space="preserve">Овим правилником се утврђује начин евидентирања и праћења друштвено-корисног, односно хуманитарног рада и извештавања о његовим ефектима у </w:t>
      </w:r>
      <w:r w:rsidR="0098031E">
        <w:rPr>
          <w:rFonts w:ascii="Book Antiqua" w:eastAsia="Times New Roman" w:hAnsi="Book Antiqua" w:cs="Arial"/>
        </w:rPr>
        <w:t>ОШ „Угљаре“, Угљаре</w:t>
      </w:r>
      <w:r w:rsidRPr="0098031E">
        <w:rPr>
          <w:rFonts w:ascii="Book Antiqua" w:eastAsia="Times New Roman" w:hAnsi="Book Antiqua" w:cs="Arial"/>
        </w:rPr>
        <w:t xml:space="preserve">(даље: Правилник). </w:t>
      </w:r>
    </w:p>
    <w:p w:rsidR="00F30A5E" w:rsidRPr="00F30A5E" w:rsidRDefault="00F30A5E" w:rsidP="00F30A5E">
      <w:pPr>
        <w:spacing w:before="100" w:beforeAutospacing="1" w:after="100" w:afterAutospacing="1"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Обавеза обављања друштвено-корисног, односно хуманитарног рада одређује се ученику упоредо са изрицањем васпитне, односно васпитно-дисциплинске мере, у складу са Правилником о васпитно-дисциплинској одговорности ученика. </w:t>
      </w:r>
    </w:p>
    <w:p w:rsidR="00F30A5E" w:rsidRDefault="00F30A5E" w:rsidP="00F30A5E">
      <w:pPr>
        <w:spacing w:before="100" w:beforeAutospacing="1" w:after="100" w:afterAutospacing="1"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Друштвено-користан и хуманитарни рад, у смислу овог правилника, обухвата активности чијим се остваривањем развија друштвено одговорно понашање ученика и представља облик ресторативне дисциплине (даље: активности). </w:t>
      </w:r>
    </w:p>
    <w:p w:rsidR="00220802" w:rsidRPr="00220802" w:rsidRDefault="00220802" w:rsidP="00220802">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rPr>
        <w:t>Члан 2.</w:t>
      </w:r>
    </w:p>
    <w:p w:rsidR="005D6C27" w:rsidRPr="00C66DE7" w:rsidRDefault="005D6C27" w:rsidP="005D6C27">
      <w:pPr>
        <w:spacing w:before="100" w:beforeAutospacing="1" w:after="100" w:afterAutospacing="1" w:line="240" w:lineRule="auto"/>
        <w:jc w:val="center"/>
        <w:rPr>
          <w:rFonts w:ascii="Book Antiqua" w:eastAsia="Times New Roman" w:hAnsi="Book Antiqua" w:cs="Arial"/>
          <w:b/>
          <w:i/>
          <w:sz w:val="24"/>
          <w:szCs w:val="24"/>
          <w:u w:val="single"/>
        </w:rPr>
      </w:pPr>
      <w:r w:rsidRPr="00C66DE7">
        <w:rPr>
          <w:rFonts w:ascii="Book Antiqua" w:eastAsia="Times New Roman" w:hAnsi="Book Antiqua" w:cs="Arial"/>
          <w:b/>
          <w:i/>
          <w:sz w:val="24"/>
          <w:szCs w:val="24"/>
          <w:u w:val="single"/>
        </w:rPr>
        <w:t>Лакше и теже повреде обавезе ученика и повреде забране ученика</w:t>
      </w:r>
    </w:p>
    <w:p w:rsidR="005D6C27" w:rsidRPr="002E07D2" w:rsidRDefault="002E07D2" w:rsidP="002E07D2">
      <w:pPr>
        <w:spacing w:before="100" w:beforeAutospacing="1" w:after="100" w:afterAutospacing="1" w:line="240" w:lineRule="auto"/>
        <w:ind w:left="360"/>
        <w:jc w:val="center"/>
        <w:rPr>
          <w:rFonts w:ascii="Book Antiqua" w:eastAsia="Times New Roman" w:hAnsi="Book Antiqua" w:cs="Arial"/>
          <w:b/>
          <w:u w:val="single"/>
        </w:rPr>
      </w:pPr>
      <w:r>
        <w:rPr>
          <w:rFonts w:ascii="Book Antiqua" w:eastAsia="Times New Roman" w:hAnsi="Book Antiqua" w:cs="Arial"/>
          <w:b/>
          <w:u w:val="single"/>
        </w:rPr>
        <w:t xml:space="preserve">1. </w:t>
      </w:r>
      <w:r w:rsidR="005D6C27" w:rsidRPr="002E07D2">
        <w:rPr>
          <w:rFonts w:ascii="Book Antiqua" w:eastAsia="Times New Roman" w:hAnsi="Book Antiqua" w:cs="Arial"/>
          <w:b/>
          <w:u w:val="single"/>
        </w:rPr>
        <w:t>Лакше повреде обавеза ученика</w:t>
      </w:r>
    </w:p>
    <w:p w:rsidR="005D6C27" w:rsidRPr="0098031E" w:rsidRDefault="005D6C27" w:rsidP="005D6C27">
      <w:pPr>
        <w:ind w:firstLine="720"/>
        <w:jc w:val="both"/>
        <w:rPr>
          <w:rFonts w:ascii="Book Antiqua" w:hAnsi="Book Antiqua"/>
          <w:b/>
          <w:i/>
          <w:u w:val="single"/>
        </w:rPr>
      </w:pPr>
      <w:r w:rsidRPr="0098031E">
        <w:rPr>
          <w:rFonts w:ascii="Book Antiqua" w:hAnsi="Book Antiqua"/>
          <w:b/>
          <w:i/>
          <w:u w:val="single"/>
        </w:rPr>
        <w:t xml:space="preserve">Лакше повреде обавеза ученика су:  </w:t>
      </w:r>
    </w:p>
    <w:p w:rsidR="005D6C27" w:rsidRPr="00842377" w:rsidRDefault="005D6C27" w:rsidP="005D6C27">
      <w:pPr>
        <w:spacing w:after="0"/>
        <w:jc w:val="both"/>
        <w:rPr>
          <w:rFonts w:ascii="Book Antiqua" w:hAnsi="Book Antiqua"/>
        </w:rPr>
      </w:pPr>
      <w:r w:rsidRPr="00842377">
        <w:rPr>
          <w:rFonts w:ascii="Book Antiqua" w:hAnsi="Book Antiqua"/>
        </w:rPr>
        <w:t xml:space="preserve">1) неоправдано изостајање са наставе и других облика образовно-васпитног рада до 25 часова у току школске године;  </w:t>
      </w:r>
    </w:p>
    <w:p w:rsidR="005D6C27" w:rsidRPr="00842377" w:rsidRDefault="005D6C27" w:rsidP="005D6C27">
      <w:pPr>
        <w:spacing w:after="0"/>
        <w:jc w:val="both"/>
        <w:rPr>
          <w:rFonts w:ascii="Book Antiqua" w:hAnsi="Book Antiqua"/>
        </w:rPr>
      </w:pPr>
      <w:r w:rsidRPr="00842377">
        <w:rPr>
          <w:rFonts w:ascii="Book Antiqua" w:hAnsi="Book Antiqua"/>
        </w:rPr>
        <w:t>2) ометање рада у одељењу</w:t>
      </w:r>
      <w:r>
        <w:rPr>
          <w:rFonts w:ascii="Book Antiqua" w:hAnsi="Book Antiqua"/>
        </w:rPr>
        <w:t>(галама, смех, употреба мобилног телефона на часу и др.)</w:t>
      </w:r>
      <w:r w:rsidRPr="00842377">
        <w:rPr>
          <w:rFonts w:ascii="Book Antiqua" w:hAnsi="Book Antiqua"/>
        </w:rPr>
        <w:t xml:space="preserve">;  </w:t>
      </w:r>
    </w:p>
    <w:p w:rsidR="005D6C27" w:rsidRPr="00842377" w:rsidRDefault="005D6C27" w:rsidP="005D6C27">
      <w:pPr>
        <w:spacing w:after="0"/>
        <w:jc w:val="both"/>
        <w:rPr>
          <w:rFonts w:ascii="Book Antiqua" w:hAnsi="Book Antiqua"/>
        </w:rPr>
      </w:pPr>
      <w:r w:rsidRPr="00842377">
        <w:rPr>
          <w:rFonts w:ascii="Book Antiqua" w:hAnsi="Book Antiqua"/>
        </w:rPr>
        <w:t xml:space="preserve">3) недолично понашање према другим ученицима, наставницима, стручним сарадницима и другим запосленима у Школи;  </w:t>
      </w:r>
    </w:p>
    <w:p w:rsidR="005D6C27" w:rsidRPr="00842377" w:rsidRDefault="005D6C27" w:rsidP="005D6C27">
      <w:pPr>
        <w:spacing w:after="0"/>
        <w:jc w:val="both"/>
        <w:rPr>
          <w:rFonts w:ascii="Book Antiqua" w:hAnsi="Book Antiqua"/>
        </w:rPr>
      </w:pPr>
      <w:r w:rsidRPr="00842377">
        <w:rPr>
          <w:rFonts w:ascii="Book Antiqua" w:hAnsi="Book Antiqua"/>
        </w:rPr>
        <w:t xml:space="preserve">4) изазивање нереда у просторијама Школе и школском дворишту;  </w:t>
      </w:r>
    </w:p>
    <w:p w:rsidR="005D6C27" w:rsidRPr="00842377" w:rsidRDefault="005D6C27" w:rsidP="005D6C27">
      <w:pPr>
        <w:spacing w:after="0"/>
        <w:jc w:val="both"/>
        <w:rPr>
          <w:rFonts w:ascii="Book Antiqua" w:hAnsi="Book Antiqua"/>
        </w:rPr>
      </w:pPr>
      <w:r w:rsidRPr="00842377">
        <w:rPr>
          <w:rFonts w:ascii="Book Antiqua" w:hAnsi="Book Antiqua"/>
        </w:rPr>
        <w:t xml:space="preserve">5) непоштовање одлука надлежних органа Школе;  </w:t>
      </w:r>
    </w:p>
    <w:p w:rsidR="005D6C27" w:rsidRPr="00842377" w:rsidRDefault="005D6C27" w:rsidP="005D6C27">
      <w:pPr>
        <w:spacing w:after="0"/>
        <w:jc w:val="both"/>
        <w:rPr>
          <w:rFonts w:ascii="Book Antiqua" w:hAnsi="Book Antiqua"/>
        </w:rPr>
      </w:pPr>
      <w:r w:rsidRPr="00842377">
        <w:rPr>
          <w:rFonts w:ascii="Book Antiqua" w:hAnsi="Book Antiqua"/>
        </w:rPr>
        <w:t xml:space="preserve">6) необавештавање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5D6C27" w:rsidRPr="00842377" w:rsidRDefault="005D6C27" w:rsidP="005D6C27">
      <w:pPr>
        <w:spacing w:after="0"/>
        <w:jc w:val="both"/>
        <w:rPr>
          <w:rFonts w:ascii="Book Antiqua" w:hAnsi="Book Antiqua"/>
        </w:rPr>
      </w:pPr>
      <w:r w:rsidRPr="00842377">
        <w:rPr>
          <w:rFonts w:ascii="Book Antiqua" w:hAnsi="Book Antiqua"/>
        </w:rPr>
        <w:t xml:space="preserve">7) оштећење школске зграде, просторија, инвентара, инсталација и прибора запослених у Школи;  </w:t>
      </w:r>
    </w:p>
    <w:p w:rsidR="005D6C27" w:rsidRPr="00842377" w:rsidRDefault="005D6C27" w:rsidP="005D6C27">
      <w:pPr>
        <w:spacing w:after="0"/>
        <w:jc w:val="both"/>
        <w:rPr>
          <w:rFonts w:ascii="Book Antiqua" w:hAnsi="Book Antiqua"/>
        </w:rPr>
      </w:pPr>
      <w:r w:rsidRPr="00842377">
        <w:rPr>
          <w:rFonts w:ascii="Book Antiqua" w:hAnsi="Book Antiqua"/>
        </w:rPr>
        <w:t xml:space="preserve">8) оштећење или уништење личних ствари и прибора других ученика, наставника и других запослених у Школи;  </w:t>
      </w:r>
    </w:p>
    <w:p w:rsidR="005D6C27" w:rsidRPr="00842377" w:rsidRDefault="005D6C27" w:rsidP="005D6C27">
      <w:pPr>
        <w:spacing w:after="0"/>
        <w:jc w:val="both"/>
        <w:rPr>
          <w:rFonts w:ascii="Book Antiqua" w:hAnsi="Book Antiqua"/>
        </w:rPr>
      </w:pPr>
      <w:r w:rsidRPr="00842377">
        <w:rPr>
          <w:rFonts w:ascii="Book Antiqua" w:hAnsi="Book Antiqua"/>
        </w:rPr>
        <w:t>9) неоправдано кашње</w:t>
      </w:r>
      <w:r w:rsidR="00BD33BE">
        <w:rPr>
          <w:rFonts w:ascii="Book Antiqua" w:hAnsi="Book Antiqua"/>
        </w:rPr>
        <w:t>ње</w:t>
      </w:r>
      <w:r w:rsidRPr="00842377">
        <w:rPr>
          <w:rFonts w:ascii="Book Antiqua" w:hAnsi="Book Antiqua"/>
        </w:rPr>
        <w:t xml:space="preserve"> на редовну наставу и друге облике образовно-васпитног рада;  </w:t>
      </w:r>
    </w:p>
    <w:p w:rsidR="005D6C27" w:rsidRPr="00842377" w:rsidRDefault="005D6C27" w:rsidP="005D6C27">
      <w:pPr>
        <w:spacing w:after="0"/>
        <w:jc w:val="both"/>
        <w:rPr>
          <w:rFonts w:ascii="Book Antiqua" w:hAnsi="Book Antiqua"/>
        </w:rPr>
      </w:pPr>
      <w:r w:rsidRPr="00842377">
        <w:rPr>
          <w:rFonts w:ascii="Book Antiqua" w:hAnsi="Book Antiqua"/>
        </w:rPr>
        <w:t>10) нарушавање естетског изгледа Школе и школског дворишта</w:t>
      </w:r>
      <w:r>
        <w:rPr>
          <w:rFonts w:ascii="Book Antiqua" w:hAnsi="Book Antiqua"/>
        </w:rPr>
        <w:t xml:space="preserve"> (бацање отпадака, уништавање садница и зелених површина, писање по зидовима и слично)</w:t>
      </w:r>
      <w:r w:rsidRPr="00842377">
        <w:rPr>
          <w:rFonts w:ascii="Book Antiqua" w:hAnsi="Book Antiqua"/>
        </w:rPr>
        <w:t xml:space="preserve">;  </w:t>
      </w:r>
    </w:p>
    <w:p w:rsidR="005D6C27" w:rsidRDefault="005D6C27" w:rsidP="005D6C27">
      <w:pPr>
        <w:spacing w:after="0"/>
        <w:jc w:val="both"/>
        <w:rPr>
          <w:rFonts w:ascii="Book Antiqua" w:hAnsi="Book Antiqua"/>
        </w:rPr>
      </w:pPr>
      <w:r w:rsidRPr="00842377">
        <w:rPr>
          <w:rFonts w:ascii="Book Antiqua" w:hAnsi="Book Antiqua"/>
        </w:rPr>
        <w:lastRenderedPageBreak/>
        <w:t xml:space="preserve">11) </w:t>
      </w:r>
      <w:r>
        <w:rPr>
          <w:rFonts w:ascii="Book Antiqua" w:hAnsi="Book Antiqua"/>
        </w:rPr>
        <w:t>одбијање учешћа на школским манифестацијама и другим облицима образовно-васпитног рада у Школи и ван ње и недолично понашање на истим;</w:t>
      </w:r>
    </w:p>
    <w:p w:rsidR="005D6C27" w:rsidRDefault="005D6C27" w:rsidP="005D6C27">
      <w:pPr>
        <w:spacing w:after="0"/>
        <w:jc w:val="both"/>
        <w:rPr>
          <w:rFonts w:ascii="Book Antiqua" w:hAnsi="Book Antiqua"/>
        </w:rPr>
      </w:pPr>
      <w:r>
        <w:rPr>
          <w:rFonts w:ascii="Book Antiqua" w:hAnsi="Book Antiqua"/>
        </w:rPr>
        <w:t>12) непристојно одевање и непристојан и неуредан изглед ученика;</w:t>
      </w:r>
    </w:p>
    <w:p w:rsidR="005D6C27" w:rsidRDefault="005D6C27" w:rsidP="005D6C27">
      <w:pPr>
        <w:spacing w:after="0"/>
        <w:jc w:val="both"/>
        <w:rPr>
          <w:rFonts w:ascii="Book Antiqua" w:hAnsi="Book Antiqua"/>
        </w:rPr>
      </w:pPr>
      <w:r>
        <w:rPr>
          <w:rFonts w:ascii="Book Antiqua" w:hAnsi="Book Antiqua"/>
        </w:rPr>
        <w:t>14) неизвршавање редарске дужности;</w:t>
      </w:r>
    </w:p>
    <w:p w:rsidR="005D6C27" w:rsidRDefault="005D6C27" w:rsidP="005D6C27">
      <w:pPr>
        <w:spacing w:after="0"/>
        <w:jc w:val="both"/>
        <w:rPr>
          <w:rFonts w:ascii="Book Antiqua" w:hAnsi="Book Antiqua"/>
        </w:rPr>
      </w:pPr>
      <w:r>
        <w:rPr>
          <w:rFonts w:ascii="Book Antiqua" w:hAnsi="Book Antiqua"/>
        </w:rPr>
        <w:t>15) невраћање књига библиотеци у предвиђеном року;</w:t>
      </w:r>
    </w:p>
    <w:p w:rsidR="005D6C27" w:rsidRDefault="005D6C27" w:rsidP="005D6C27">
      <w:pPr>
        <w:spacing w:after="0"/>
        <w:jc w:val="both"/>
        <w:rPr>
          <w:rFonts w:ascii="Book Antiqua" w:hAnsi="Book Antiqua"/>
        </w:rPr>
      </w:pPr>
      <w:r>
        <w:rPr>
          <w:rFonts w:ascii="Book Antiqua" w:hAnsi="Book Antiqua"/>
        </w:rPr>
        <w:t>16) неношење свезака, уџбеника, прибора потребног за рад на часу;</w:t>
      </w:r>
    </w:p>
    <w:p w:rsidR="005D6C27" w:rsidRDefault="005D6C27" w:rsidP="005D6C27">
      <w:pPr>
        <w:spacing w:after="0"/>
        <w:jc w:val="both"/>
        <w:rPr>
          <w:rFonts w:ascii="Book Antiqua" w:hAnsi="Book Antiqua"/>
        </w:rPr>
      </w:pPr>
      <w:r>
        <w:rPr>
          <w:rFonts w:ascii="Book Antiqua" w:hAnsi="Book Antiqua"/>
        </w:rPr>
        <w:t>17) неношење опреме за рад на часу физичког васпитања;</w:t>
      </w:r>
    </w:p>
    <w:p w:rsidR="005D6C27" w:rsidRDefault="005D6C27" w:rsidP="005D6C27">
      <w:pPr>
        <w:spacing w:after="0"/>
        <w:jc w:val="both"/>
        <w:rPr>
          <w:rFonts w:ascii="Book Antiqua" w:hAnsi="Book Antiqua"/>
        </w:rPr>
      </w:pPr>
      <w:r>
        <w:rPr>
          <w:rFonts w:ascii="Book Antiqua" w:hAnsi="Book Antiqua"/>
        </w:rPr>
        <w:t>18) неиправдан изостанак са наставе, кршењем одлука надлежних органа школе;</w:t>
      </w:r>
    </w:p>
    <w:p w:rsidR="005D6C27" w:rsidRDefault="005D6C27" w:rsidP="005D6C27">
      <w:pPr>
        <w:spacing w:after="0"/>
        <w:jc w:val="both"/>
        <w:rPr>
          <w:rFonts w:ascii="Book Antiqua" w:hAnsi="Book Antiqua"/>
        </w:rPr>
      </w:pPr>
      <w:r>
        <w:rPr>
          <w:rFonts w:ascii="Book Antiqua" w:hAnsi="Book Antiqua"/>
        </w:rPr>
        <w:t>19) спровођење насиља злоупотребом информационих технологија узнемиравајуће „зивкање“, слање узнемирујућих порука смс-ом, ммс-ом, путем веб-сајта, огласи и клипови усмерени на појединца са намером да га исмеју, снимање камером појединца против његове воље, снимање камером насилних сцена, дистрибуирање снимака и слика ученика без њиховог одобрења, са школског компјутера,</w:t>
      </w:r>
    </w:p>
    <w:p w:rsidR="005D6C27" w:rsidRDefault="005D6C27" w:rsidP="005D6C27">
      <w:pPr>
        <w:spacing w:after="0"/>
        <w:jc w:val="both"/>
        <w:rPr>
          <w:rFonts w:ascii="Book Antiqua" w:hAnsi="Book Antiqua"/>
        </w:rPr>
      </w:pPr>
      <w:r>
        <w:rPr>
          <w:rFonts w:ascii="Book Antiqua" w:hAnsi="Book Antiqua"/>
        </w:rPr>
        <w:t>20) чини повреде првог нивоа прописане Правилником о Протоколу поступања у установи у одговору на насиље, злостављање и занемаривање.</w:t>
      </w:r>
    </w:p>
    <w:p w:rsidR="005D6C27" w:rsidRDefault="005D6C27" w:rsidP="005D6C27">
      <w:pPr>
        <w:spacing w:after="0"/>
        <w:jc w:val="both"/>
        <w:rPr>
          <w:rFonts w:ascii="Book Antiqua" w:hAnsi="Book Antiqua"/>
        </w:rPr>
      </w:pPr>
    </w:p>
    <w:p w:rsidR="005D6C27" w:rsidRDefault="005D6C27" w:rsidP="005D6C27">
      <w:pPr>
        <w:spacing w:after="0"/>
        <w:jc w:val="center"/>
        <w:rPr>
          <w:rFonts w:ascii="Book Antiqua" w:hAnsi="Book Antiqua"/>
        </w:rPr>
      </w:pPr>
      <w:r>
        <w:rPr>
          <w:rFonts w:ascii="Book Antiqua" w:hAnsi="Book Antiqua"/>
        </w:rPr>
        <w:t>Члан 3</w:t>
      </w:r>
      <w:r w:rsidR="00E919A6">
        <w:rPr>
          <w:rFonts w:ascii="Book Antiqua" w:hAnsi="Book Antiqua"/>
        </w:rPr>
        <w:t>.</w:t>
      </w:r>
    </w:p>
    <w:p w:rsidR="005D6C27" w:rsidRDefault="005D6C27" w:rsidP="005D6C27">
      <w:pPr>
        <w:spacing w:after="0"/>
        <w:jc w:val="center"/>
        <w:rPr>
          <w:rFonts w:ascii="Book Antiqua" w:hAnsi="Book Antiqua"/>
        </w:rPr>
      </w:pPr>
    </w:p>
    <w:p w:rsidR="005D6C27" w:rsidRPr="0098031E" w:rsidRDefault="008062E9" w:rsidP="002E07D2">
      <w:pPr>
        <w:ind w:firstLine="720"/>
        <w:jc w:val="both"/>
        <w:rPr>
          <w:rFonts w:ascii="Book Antiqua" w:hAnsi="Book Antiqua"/>
          <w:b/>
          <w:i/>
          <w:u w:val="single"/>
        </w:rPr>
      </w:pPr>
      <w:r w:rsidRPr="0098031E">
        <w:rPr>
          <w:rFonts w:ascii="Book Antiqua" w:hAnsi="Book Antiqua"/>
          <w:b/>
          <w:i/>
          <w:u w:val="single"/>
        </w:rPr>
        <w:t>За лакше повреде</w:t>
      </w:r>
      <w:r w:rsidR="005D6C27" w:rsidRPr="0098031E">
        <w:rPr>
          <w:rFonts w:ascii="Book Antiqua" w:hAnsi="Book Antiqua"/>
          <w:b/>
          <w:i/>
          <w:u w:val="single"/>
        </w:rPr>
        <w:t xml:space="preserve"> обавезе ученика могу се изрећи васпитне мере:  </w:t>
      </w:r>
    </w:p>
    <w:p w:rsidR="005D6C27" w:rsidRPr="00266014" w:rsidRDefault="005D6C27" w:rsidP="005D6C27">
      <w:pPr>
        <w:spacing w:after="0"/>
        <w:ind w:firstLine="720"/>
        <w:jc w:val="both"/>
        <w:rPr>
          <w:rFonts w:ascii="Book Antiqua" w:hAnsi="Book Antiqua"/>
          <w:b/>
        </w:rPr>
      </w:pPr>
      <w:r w:rsidRPr="00266014">
        <w:rPr>
          <w:rFonts w:ascii="Book Antiqua" w:hAnsi="Book Antiqua"/>
          <w:b/>
        </w:rPr>
        <w:t xml:space="preserve">1) опомена;  </w:t>
      </w:r>
    </w:p>
    <w:p w:rsidR="005D6C27" w:rsidRPr="00266014" w:rsidRDefault="00266014" w:rsidP="005D6C27">
      <w:pPr>
        <w:spacing w:after="0"/>
        <w:ind w:firstLine="720"/>
        <w:jc w:val="both"/>
        <w:rPr>
          <w:rFonts w:ascii="Book Antiqua" w:hAnsi="Book Antiqua"/>
          <w:b/>
        </w:rPr>
      </w:pPr>
      <w:r w:rsidRPr="00266014">
        <w:rPr>
          <w:rFonts w:ascii="Book Antiqua" w:hAnsi="Book Antiqua"/>
          <w:b/>
        </w:rPr>
        <w:t>2) укор одељењ</w:t>
      </w:r>
      <w:r w:rsidR="005D6C27" w:rsidRPr="00266014">
        <w:rPr>
          <w:rFonts w:ascii="Book Antiqua" w:hAnsi="Book Antiqua"/>
          <w:b/>
        </w:rPr>
        <w:t xml:space="preserve">ског старешине;  </w:t>
      </w:r>
    </w:p>
    <w:p w:rsidR="005D6C27" w:rsidRPr="00266014" w:rsidRDefault="00266014" w:rsidP="005D6C27">
      <w:pPr>
        <w:spacing w:after="0"/>
        <w:ind w:firstLine="720"/>
        <w:jc w:val="both"/>
        <w:rPr>
          <w:rFonts w:ascii="Book Antiqua" w:hAnsi="Book Antiqua"/>
          <w:b/>
        </w:rPr>
      </w:pPr>
      <w:r w:rsidRPr="00266014">
        <w:rPr>
          <w:rFonts w:ascii="Book Antiqua" w:hAnsi="Book Antiqua"/>
          <w:b/>
        </w:rPr>
        <w:t>3) укор одељењ</w:t>
      </w:r>
      <w:r w:rsidR="005D6C27" w:rsidRPr="00266014">
        <w:rPr>
          <w:rFonts w:ascii="Book Antiqua" w:hAnsi="Book Antiqua"/>
          <w:b/>
        </w:rPr>
        <w:t xml:space="preserve">ског већа, на основу изјашњавања наставника који изводе наставу у одељењу ученика, у складу са општим актом школе. </w:t>
      </w:r>
    </w:p>
    <w:p w:rsidR="005D6C27" w:rsidRDefault="005D6C27" w:rsidP="005D6C27">
      <w:pPr>
        <w:spacing w:after="0"/>
        <w:jc w:val="both"/>
        <w:rPr>
          <w:rFonts w:ascii="Book Antiqua" w:hAnsi="Book Antiqua"/>
        </w:rPr>
      </w:pPr>
    </w:p>
    <w:p w:rsidR="005D6C27" w:rsidRDefault="005D6C27" w:rsidP="005D6C27">
      <w:pPr>
        <w:spacing w:after="0"/>
        <w:jc w:val="center"/>
        <w:rPr>
          <w:rFonts w:ascii="Book Antiqua" w:hAnsi="Book Antiqua"/>
        </w:rPr>
      </w:pPr>
      <w:r>
        <w:rPr>
          <w:rFonts w:ascii="Book Antiqua" w:hAnsi="Book Antiqua"/>
        </w:rPr>
        <w:t>Члан 4</w:t>
      </w:r>
      <w:r w:rsidR="00E919A6">
        <w:rPr>
          <w:rFonts w:ascii="Book Antiqua" w:hAnsi="Book Antiqua"/>
        </w:rPr>
        <w:t>.</w:t>
      </w:r>
    </w:p>
    <w:p w:rsidR="005D6C27" w:rsidRDefault="005D6C27" w:rsidP="005D6C27">
      <w:pPr>
        <w:spacing w:after="0"/>
        <w:jc w:val="center"/>
        <w:rPr>
          <w:rFonts w:ascii="Book Antiqua" w:hAnsi="Book Antiqua"/>
        </w:rPr>
      </w:pPr>
    </w:p>
    <w:p w:rsidR="005D6C27" w:rsidRDefault="00F4129A" w:rsidP="005D6C27">
      <w:pPr>
        <w:spacing w:after="0"/>
        <w:jc w:val="both"/>
        <w:rPr>
          <w:rFonts w:ascii="Book Antiqua" w:hAnsi="Book Antiqua"/>
        </w:rPr>
      </w:pPr>
      <w:r>
        <w:rPr>
          <w:rFonts w:ascii="Book Antiqua" w:hAnsi="Book Antiqua"/>
        </w:rPr>
        <w:tab/>
        <w:t>За изречене васпитне мере из члана 3. могу се одредити следеће активности друштвено-корисног, односно хуманитарног рада, као што је приказано у доле наведној табели:</w:t>
      </w:r>
    </w:p>
    <w:p w:rsidR="00F4129A" w:rsidRDefault="00F4129A" w:rsidP="005D6C27">
      <w:pPr>
        <w:spacing w:after="0"/>
        <w:jc w:val="both"/>
        <w:rPr>
          <w:rFonts w:ascii="Book Antiqua" w:hAnsi="Book Antiqua"/>
        </w:rPr>
      </w:pPr>
    </w:p>
    <w:tbl>
      <w:tblPr>
        <w:tblStyle w:val="TableGrid"/>
        <w:tblW w:w="0" w:type="auto"/>
        <w:tblLook w:val="04A0"/>
      </w:tblPr>
      <w:tblGrid>
        <w:gridCol w:w="2697"/>
        <w:gridCol w:w="4498"/>
        <w:gridCol w:w="1953"/>
        <w:gridCol w:w="1642"/>
      </w:tblGrid>
      <w:tr w:rsidR="00F4129A" w:rsidTr="00B567C2">
        <w:tc>
          <w:tcPr>
            <w:tcW w:w="2697" w:type="dxa"/>
          </w:tcPr>
          <w:p w:rsidR="00F4129A" w:rsidRPr="00F4129A" w:rsidRDefault="00F4129A" w:rsidP="00B567C2">
            <w:pPr>
              <w:jc w:val="center"/>
              <w:rPr>
                <w:rFonts w:ascii="Book Antiqua" w:hAnsi="Book Antiqua"/>
                <w:sz w:val="20"/>
                <w:szCs w:val="20"/>
              </w:rPr>
            </w:pPr>
            <w:r w:rsidRPr="00F4129A">
              <w:rPr>
                <w:rFonts w:ascii="Book Antiqua" w:hAnsi="Book Antiqua"/>
                <w:sz w:val="20"/>
                <w:szCs w:val="20"/>
              </w:rPr>
              <w:t>ВАСПИТНА МЕРА</w:t>
            </w:r>
          </w:p>
        </w:tc>
        <w:tc>
          <w:tcPr>
            <w:tcW w:w="4498" w:type="dxa"/>
          </w:tcPr>
          <w:p w:rsidR="00F4129A" w:rsidRDefault="00F4129A" w:rsidP="00B567C2">
            <w:pPr>
              <w:jc w:val="center"/>
              <w:rPr>
                <w:rFonts w:ascii="Book Antiqua" w:hAnsi="Book Antiqua"/>
              </w:rPr>
            </w:pPr>
            <w:r>
              <w:rPr>
                <w:rFonts w:ascii="Book Antiqua" w:hAnsi="Book Antiqua"/>
              </w:rPr>
              <w:t>АКТИВНОСТИ</w:t>
            </w:r>
          </w:p>
        </w:tc>
        <w:tc>
          <w:tcPr>
            <w:tcW w:w="1953" w:type="dxa"/>
          </w:tcPr>
          <w:p w:rsidR="00F4129A" w:rsidRDefault="00F4129A" w:rsidP="00B567C2">
            <w:pPr>
              <w:jc w:val="center"/>
              <w:rPr>
                <w:rFonts w:ascii="Book Antiqua" w:hAnsi="Book Antiqua"/>
              </w:rPr>
            </w:pPr>
            <w:r>
              <w:rPr>
                <w:rFonts w:ascii="Book Antiqua" w:hAnsi="Book Antiqua"/>
              </w:rPr>
              <w:t>УЧЕСТАЛОСТ</w:t>
            </w:r>
          </w:p>
        </w:tc>
        <w:tc>
          <w:tcPr>
            <w:tcW w:w="1642" w:type="dxa"/>
          </w:tcPr>
          <w:p w:rsidR="00F4129A" w:rsidRDefault="00F4129A" w:rsidP="00B567C2">
            <w:pPr>
              <w:jc w:val="center"/>
              <w:rPr>
                <w:rFonts w:ascii="Book Antiqua" w:hAnsi="Book Antiqua"/>
              </w:rPr>
            </w:pPr>
            <w:r>
              <w:rPr>
                <w:rFonts w:ascii="Book Antiqua" w:hAnsi="Book Antiqua"/>
              </w:rPr>
              <w:t>ВРЕМЕНСКИ ПЕРИОД</w:t>
            </w:r>
          </w:p>
        </w:tc>
      </w:tr>
      <w:tr w:rsidR="00F4129A" w:rsidTr="00B567C2">
        <w:trPr>
          <w:trHeight w:val="440"/>
        </w:trPr>
        <w:tc>
          <w:tcPr>
            <w:tcW w:w="2697" w:type="dxa"/>
          </w:tcPr>
          <w:p w:rsidR="00F4129A" w:rsidRPr="00F4129A" w:rsidRDefault="00F4129A" w:rsidP="00B567C2">
            <w:pPr>
              <w:jc w:val="center"/>
              <w:rPr>
                <w:rFonts w:ascii="Book Antiqua" w:hAnsi="Book Antiqua"/>
                <w:sz w:val="20"/>
                <w:szCs w:val="20"/>
              </w:rPr>
            </w:pPr>
            <w:r w:rsidRPr="00F4129A">
              <w:rPr>
                <w:rFonts w:ascii="Book Antiqua" w:hAnsi="Book Antiqua"/>
                <w:sz w:val="20"/>
                <w:szCs w:val="20"/>
              </w:rPr>
              <w:t>ОПОМЕНА</w:t>
            </w:r>
          </w:p>
        </w:tc>
        <w:tc>
          <w:tcPr>
            <w:tcW w:w="4498" w:type="dxa"/>
            <w:vMerge w:val="restart"/>
          </w:tcPr>
          <w:p w:rsidR="00F4129A" w:rsidRPr="00F4129A" w:rsidRDefault="002B0858" w:rsidP="00F4129A">
            <w:pPr>
              <w:jc w:val="both"/>
              <w:rPr>
                <w:rFonts w:ascii="Book Antiqua" w:hAnsi="Book Antiqua"/>
              </w:rPr>
            </w:pPr>
            <w:r>
              <w:rPr>
                <w:rFonts w:ascii="Book Antiqua" w:hAnsi="Book Antiqua"/>
              </w:rPr>
              <w:t>-</w:t>
            </w:r>
            <w:r w:rsidR="00E12E53">
              <w:rPr>
                <w:rFonts w:ascii="Book Antiqua" w:hAnsi="Book Antiqua"/>
              </w:rPr>
              <w:t>продужетак обавезе редара;</w:t>
            </w:r>
          </w:p>
          <w:p w:rsidR="00F4129A" w:rsidRPr="00F4129A" w:rsidRDefault="002B0858" w:rsidP="00F4129A">
            <w:pPr>
              <w:jc w:val="both"/>
              <w:rPr>
                <w:rFonts w:ascii="Book Antiqua" w:hAnsi="Book Antiqua"/>
              </w:rPr>
            </w:pPr>
            <w:r>
              <w:rPr>
                <w:rFonts w:ascii="Book Antiqua" w:hAnsi="Book Antiqua"/>
              </w:rPr>
              <w:t>-</w:t>
            </w:r>
            <w:r w:rsidR="00F11801">
              <w:rPr>
                <w:rFonts w:ascii="Book Antiqua" w:hAnsi="Book Antiqua"/>
              </w:rPr>
              <w:t>писање рада/</w:t>
            </w:r>
            <w:r w:rsidR="00F4129A" w:rsidRPr="00F4129A">
              <w:rPr>
                <w:rFonts w:ascii="Book Antiqua" w:hAnsi="Book Antiqua"/>
              </w:rPr>
              <w:t>састава и излагање у одељењу на тему повреде обавеза;</w:t>
            </w:r>
          </w:p>
          <w:p w:rsid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осмишљавање, израда и уређивање паноа на одређену тему;</w:t>
            </w:r>
          </w:p>
          <w:p w:rsidR="002B0858" w:rsidRPr="00F4129A" w:rsidRDefault="002B0858" w:rsidP="00F4129A">
            <w:pPr>
              <w:jc w:val="both"/>
              <w:rPr>
                <w:rFonts w:ascii="Book Antiqua" w:hAnsi="Book Antiqua"/>
              </w:rPr>
            </w:pPr>
            <w:r>
              <w:rPr>
                <w:rFonts w:ascii="Book Antiqua" w:hAnsi="Book Antiqua"/>
              </w:rPr>
              <w:t>-</w:t>
            </w:r>
            <w:r w:rsidR="00E12E53">
              <w:rPr>
                <w:rFonts w:ascii="Book Antiqua" w:hAnsi="Book Antiqua"/>
              </w:rPr>
              <w:t>обавезно похађање додатне и допунске наставе, због неоправданог изостајања из школе;</w:t>
            </w:r>
          </w:p>
          <w:p w:rsid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брига о просто</w:t>
            </w:r>
            <w:r w:rsidR="00266014">
              <w:rPr>
                <w:rFonts w:ascii="Book Antiqua" w:hAnsi="Book Antiqua"/>
              </w:rPr>
              <w:t xml:space="preserve">ру у којем ученици бораве (нпр. </w:t>
            </w:r>
            <w:r w:rsidR="009077F4">
              <w:rPr>
                <w:rFonts w:ascii="Book Antiqua" w:hAnsi="Book Antiqua"/>
              </w:rPr>
              <w:t>уређивање учионице, библиотеке</w:t>
            </w:r>
            <w:r>
              <w:rPr>
                <w:rFonts w:ascii="Book Antiqua" w:hAnsi="Book Antiqua"/>
              </w:rPr>
              <w:t>, помоћ у разм</w:t>
            </w:r>
            <w:r w:rsidR="00F4129A" w:rsidRPr="00F4129A">
              <w:rPr>
                <w:rFonts w:ascii="Book Antiqua" w:hAnsi="Book Antiqua"/>
              </w:rPr>
              <w:t>ештању клупа, одржавање простора и др.);</w:t>
            </w:r>
          </w:p>
          <w:p w:rsidR="00BD33BE" w:rsidRPr="00F4129A" w:rsidRDefault="00BD33BE" w:rsidP="00F4129A">
            <w:pPr>
              <w:jc w:val="both"/>
              <w:rPr>
                <w:rFonts w:ascii="Book Antiqua" w:hAnsi="Book Antiqua"/>
              </w:rPr>
            </w:pPr>
            <w:r>
              <w:rPr>
                <w:rFonts w:ascii="Book Antiqua" w:hAnsi="Book Antiqua"/>
              </w:rPr>
              <w:t>-надокнада оштећених личних ствари</w:t>
            </w:r>
            <w:r w:rsidR="00F11801">
              <w:rPr>
                <w:rFonts w:ascii="Book Antiqua" w:hAnsi="Book Antiqua"/>
              </w:rPr>
              <w:t xml:space="preserve"> и нарушеног естетског изгледа школе;</w:t>
            </w:r>
          </w:p>
          <w:p w:rsidR="00F4129A" w:rsidRDefault="002B0858" w:rsidP="00F4129A">
            <w:pPr>
              <w:jc w:val="both"/>
              <w:rPr>
                <w:rFonts w:ascii="Book Antiqua" w:hAnsi="Book Antiqua"/>
              </w:rPr>
            </w:pPr>
            <w:r>
              <w:rPr>
                <w:rFonts w:ascii="Book Antiqua" w:hAnsi="Book Antiqua"/>
              </w:rPr>
              <w:t>-</w:t>
            </w:r>
            <w:r w:rsidR="00266014">
              <w:rPr>
                <w:rFonts w:ascii="Book Antiqua" w:hAnsi="Book Antiqua"/>
              </w:rPr>
              <w:t xml:space="preserve">помоћ наставнику (нпр. </w:t>
            </w:r>
            <w:r w:rsidR="00F4129A" w:rsidRPr="00F4129A">
              <w:rPr>
                <w:rFonts w:ascii="Book Antiqua" w:hAnsi="Book Antiqua"/>
              </w:rPr>
              <w:t>ученицима којима је потребна подршка и помоћ у учењуи др.);</w:t>
            </w:r>
          </w:p>
          <w:p w:rsidR="00F11801" w:rsidRDefault="00F11801" w:rsidP="00F4129A">
            <w:pPr>
              <w:jc w:val="both"/>
              <w:rPr>
                <w:rFonts w:ascii="Book Antiqua" w:hAnsi="Book Antiqua"/>
              </w:rPr>
            </w:pPr>
            <w:r>
              <w:rPr>
                <w:rFonts w:ascii="Book Antiqua" w:hAnsi="Book Antiqua"/>
              </w:rPr>
              <w:t>-поштовање правила понашања у погледу изгледа ученика;</w:t>
            </w:r>
          </w:p>
          <w:p w:rsidR="002B0858" w:rsidRPr="00F4129A" w:rsidRDefault="002B0858" w:rsidP="00F4129A">
            <w:pPr>
              <w:jc w:val="both"/>
              <w:rPr>
                <w:rFonts w:ascii="Book Antiqua" w:hAnsi="Book Antiqua"/>
              </w:rPr>
            </w:pPr>
            <w:r>
              <w:rPr>
                <w:rFonts w:ascii="Book Antiqua" w:hAnsi="Book Antiqua"/>
              </w:rPr>
              <w:lastRenderedPageBreak/>
              <w:t>- одузимање мобилног телефона до краја наставног дана (по завршетку наставе моћи ће да га преузме од школског педагога</w:t>
            </w:r>
            <w:r w:rsidR="00266014">
              <w:rPr>
                <w:rFonts w:ascii="Book Antiqua" w:hAnsi="Book Antiqua"/>
              </w:rPr>
              <w:t xml:space="preserve"> или психолога</w:t>
            </w:r>
            <w:r>
              <w:rPr>
                <w:rFonts w:ascii="Book Antiqua" w:hAnsi="Book Antiqua"/>
              </w:rPr>
              <w:t>);</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 xml:space="preserve">помоћ дежурном наставнику за </w:t>
            </w:r>
            <w:r>
              <w:rPr>
                <w:rFonts w:ascii="Book Antiqua" w:hAnsi="Book Antiqua"/>
              </w:rPr>
              <w:t xml:space="preserve">време </w:t>
            </w:r>
            <w:r w:rsidR="00F4129A" w:rsidRPr="00F4129A">
              <w:rPr>
                <w:rFonts w:ascii="Book Antiqua" w:hAnsi="Book Antiqua"/>
              </w:rPr>
              <w:t>одмор</w:t>
            </w:r>
            <w:r>
              <w:rPr>
                <w:rFonts w:ascii="Book Antiqua" w:hAnsi="Book Antiqua"/>
              </w:rPr>
              <w:t>а</w:t>
            </w:r>
            <w:r w:rsidR="00F4129A" w:rsidRPr="00F4129A">
              <w:rPr>
                <w:rFonts w:ascii="Book Antiqua" w:hAnsi="Book Antiqua"/>
              </w:rPr>
              <w:t>;</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помоћ стручном сараднику (нпр. у припреми радионице, остваривању ради</w:t>
            </w:r>
            <w:r w:rsidR="00F11801">
              <w:rPr>
                <w:rFonts w:ascii="Book Antiqua" w:hAnsi="Book Antiqua"/>
              </w:rPr>
              <w:t>онице, припрема предавања</w:t>
            </w:r>
            <w:r w:rsidR="00F4129A" w:rsidRPr="00F4129A">
              <w:rPr>
                <w:rFonts w:ascii="Book Antiqua" w:hAnsi="Book Antiqua"/>
              </w:rPr>
              <w:t xml:space="preserve">/ материјала за </w:t>
            </w:r>
            <w:r w:rsidR="00F11801">
              <w:rPr>
                <w:rFonts w:ascii="Book Antiqua" w:hAnsi="Book Antiqua"/>
              </w:rPr>
              <w:t>остваривање предавања - нпр. д</w:t>
            </w:r>
            <w:r w:rsidR="00F4129A" w:rsidRPr="00F4129A">
              <w:rPr>
                <w:rFonts w:ascii="Book Antiqua" w:hAnsi="Book Antiqua"/>
              </w:rPr>
              <w:t>ељење материјала, техничка подршка приликом презентације, предавања, радионице итд.);</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 xml:space="preserve">помоћ у обављању административних послова (нпр. </w:t>
            </w:r>
            <w:r w:rsidR="00F11801">
              <w:rPr>
                <w:rFonts w:ascii="Book Antiqua" w:hAnsi="Book Antiqua"/>
              </w:rPr>
              <w:t>ковертира</w:t>
            </w:r>
            <w:r w:rsidR="00F4129A" w:rsidRPr="00F4129A">
              <w:rPr>
                <w:rFonts w:ascii="Book Antiqua" w:hAnsi="Book Antiqua"/>
              </w:rPr>
              <w:t>ње, превођење текстова и др.);</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помоћ школским тимовима (нпр. брига о безбедности младих ученика уз присуство наставника / ученика, припрема презентација, радионице, предавања и остваривање предавања / радионица у одељењу и др.);</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организовање посебних хуманитарних акција;</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помоћ домару у радионици (нпр. поправка) и упознавање са заштитом на раду у установи и друга помоћ дом</w:t>
            </w:r>
            <w:r w:rsidR="00266014">
              <w:rPr>
                <w:rFonts w:ascii="Book Antiqua" w:hAnsi="Book Antiqua"/>
              </w:rPr>
              <w:t>а</w:t>
            </w:r>
            <w:r w:rsidR="00F4129A" w:rsidRPr="00F4129A">
              <w:rPr>
                <w:rFonts w:ascii="Book Antiqua" w:hAnsi="Book Antiqua"/>
              </w:rPr>
              <w:t>ру (нпр. уређење парка и п</w:t>
            </w:r>
            <w:r w:rsidR="00266014">
              <w:rPr>
                <w:rFonts w:ascii="Book Antiqua" w:hAnsi="Book Antiqua"/>
              </w:rPr>
              <w:t>ростора око школе - чишћење сн</w:t>
            </w:r>
            <w:r w:rsidR="00F4129A" w:rsidRPr="00F4129A">
              <w:rPr>
                <w:rFonts w:ascii="Book Antiqua" w:hAnsi="Book Antiqua"/>
              </w:rPr>
              <w:t>ега, лишћа, окопавање цвећа, фарбање ограда, клупа, одржавање спортских терена и др .);</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помоћ помоћно-техничком особљу око сређивања просторија у школи и упознавање са занимањем помоћни радник као и заштита на раду за ову занимање (одлагање смећа, заштитна опрема, рециклажа и др.);</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учествовање у организацији предавања које остварују спољни сарадници (МУП, Црвени крст, итд.);</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припрема презентација, предавања, радионица за ученике ш</w:t>
            </w:r>
            <w:r w:rsidR="00532AFC">
              <w:rPr>
                <w:rFonts w:ascii="Book Antiqua" w:hAnsi="Book Antiqua"/>
              </w:rPr>
              <w:t>коле и остваривање у одељењима;</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помоћ наставницима у припреми материјала за организацију ваннаставних активности (секције и сл.);</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уређење школ</w:t>
            </w:r>
            <w:r>
              <w:rPr>
                <w:rFonts w:ascii="Book Antiqua" w:hAnsi="Book Antiqua"/>
              </w:rPr>
              <w:t>ског дворишта (нпр. чишћење сн</w:t>
            </w:r>
            <w:r w:rsidR="00F4129A" w:rsidRPr="00F4129A">
              <w:rPr>
                <w:rFonts w:ascii="Book Antiqua" w:hAnsi="Book Antiqua"/>
              </w:rPr>
              <w:t>ега, окопавање цвећа,</w:t>
            </w:r>
            <w:r w:rsidR="00532AFC">
              <w:rPr>
                <w:rFonts w:ascii="Book Antiqua" w:hAnsi="Book Antiqua"/>
              </w:rPr>
              <w:t xml:space="preserve"> скупљање смећа,</w:t>
            </w:r>
            <w:r w:rsidR="00F4129A" w:rsidRPr="00F4129A">
              <w:rPr>
                <w:rFonts w:ascii="Book Antiqua" w:hAnsi="Book Antiqua"/>
              </w:rPr>
              <w:t xml:space="preserve"> фарбање ограде или клупа);</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 xml:space="preserve">остваривање предавања за одељењску </w:t>
            </w:r>
            <w:r w:rsidR="00F4129A" w:rsidRPr="00F4129A">
              <w:rPr>
                <w:rFonts w:ascii="Book Antiqua" w:hAnsi="Book Antiqua"/>
              </w:rPr>
              <w:lastRenderedPageBreak/>
              <w:t>заједницу на тему безбедности, насиља или других области у оквиру које је ученик прекршио пр</w:t>
            </w:r>
            <w:r w:rsidR="00B65988">
              <w:rPr>
                <w:rFonts w:ascii="Book Antiqua" w:hAnsi="Book Antiqua"/>
              </w:rPr>
              <w:t>авила, односно у вези са повређ</w:t>
            </w:r>
            <w:r w:rsidR="00F4129A" w:rsidRPr="00F4129A">
              <w:rPr>
                <w:rFonts w:ascii="Book Antiqua" w:hAnsi="Book Antiqua"/>
              </w:rPr>
              <w:t>еним обавезама;</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учествовање у организовању / промоцији спортских, музичких, културних и других активности у школи у сарадњи са наставником;</w:t>
            </w:r>
          </w:p>
          <w:p w:rsidR="00F4129A" w:rsidRP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припрема / организовање представе, презентација видео клипа, стрипа или филма на тему везано за повреде обавезе;</w:t>
            </w:r>
          </w:p>
          <w:p w:rsidR="00F4129A" w:rsidRDefault="002B0858" w:rsidP="00F4129A">
            <w:pPr>
              <w:jc w:val="both"/>
              <w:rPr>
                <w:rFonts w:ascii="Book Antiqua" w:hAnsi="Book Antiqua"/>
              </w:rPr>
            </w:pPr>
            <w:r>
              <w:rPr>
                <w:rFonts w:ascii="Book Antiqua" w:hAnsi="Book Antiqua"/>
              </w:rPr>
              <w:t>-</w:t>
            </w:r>
            <w:r w:rsidR="00F4129A" w:rsidRPr="00F4129A">
              <w:rPr>
                <w:rFonts w:ascii="Book Antiqua" w:hAnsi="Book Antiqua"/>
              </w:rPr>
              <w:t>израда флајер</w:t>
            </w:r>
            <w:r w:rsidR="00B65988">
              <w:rPr>
                <w:rFonts w:ascii="Book Antiqua" w:hAnsi="Book Antiqua"/>
              </w:rPr>
              <w:t>а, стрипова, видео клипова и друго</w:t>
            </w:r>
            <w:r w:rsidR="00F4129A" w:rsidRPr="00F4129A">
              <w:rPr>
                <w:rFonts w:ascii="Book Antiqua" w:hAnsi="Book Antiqua"/>
              </w:rPr>
              <w:t xml:space="preserve"> о небезбедном коришћењу средстава или небезбедном понашању и др.</w:t>
            </w:r>
          </w:p>
        </w:tc>
        <w:tc>
          <w:tcPr>
            <w:tcW w:w="1953" w:type="dxa"/>
          </w:tcPr>
          <w:p w:rsidR="00F4129A" w:rsidRDefault="00D8129B" w:rsidP="000320CC">
            <w:pPr>
              <w:jc w:val="center"/>
              <w:rPr>
                <w:rFonts w:ascii="Book Antiqua" w:hAnsi="Book Antiqua"/>
              </w:rPr>
            </w:pPr>
            <w:r>
              <w:rPr>
                <w:rFonts w:ascii="Book Antiqua" w:hAnsi="Book Antiqua"/>
              </w:rPr>
              <w:lastRenderedPageBreak/>
              <w:t>2 пута недељно</w:t>
            </w:r>
          </w:p>
        </w:tc>
        <w:tc>
          <w:tcPr>
            <w:tcW w:w="1642" w:type="dxa"/>
          </w:tcPr>
          <w:p w:rsidR="00F4129A" w:rsidRDefault="00D8129B" w:rsidP="000320CC">
            <w:pPr>
              <w:jc w:val="center"/>
              <w:rPr>
                <w:rFonts w:ascii="Book Antiqua" w:hAnsi="Book Antiqua"/>
              </w:rPr>
            </w:pPr>
            <w:r>
              <w:rPr>
                <w:rFonts w:ascii="Book Antiqua" w:hAnsi="Book Antiqua"/>
              </w:rPr>
              <w:t>2 недеље</w:t>
            </w:r>
          </w:p>
        </w:tc>
      </w:tr>
      <w:tr w:rsidR="00F4129A" w:rsidTr="00B567C2">
        <w:trPr>
          <w:trHeight w:val="242"/>
        </w:trPr>
        <w:tc>
          <w:tcPr>
            <w:tcW w:w="2697" w:type="dxa"/>
          </w:tcPr>
          <w:p w:rsidR="00F4129A" w:rsidRPr="00F4129A" w:rsidRDefault="00F4129A" w:rsidP="00B567C2">
            <w:pPr>
              <w:jc w:val="center"/>
              <w:rPr>
                <w:rFonts w:ascii="Book Antiqua" w:hAnsi="Book Antiqua"/>
                <w:sz w:val="20"/>
                <w:szCs w:val="20"/>
              </w:rPr>
            </w:pPr>
            <w:r w:rsidRPr="00F4129A">
              <w:rPr>
                <w:rFonts w:ascii="Book Antiqua" w:hAnsi="Book Antiqua"/>
                <w:sz w:val="20"/>
                <w:szCs w:val="20"/>
              </w:rPr>
              <w:t>УКОР ОДЕЉЕЊСКОГ СТАРЕШИНЕ</w:t>
            </w:r>
          </w:p>
        </w:tc>
        <w:tc>
          <w:tcPr>
            <w:tcW w:w="4498" w:type="dxa"/>
            <w:vMerge/>
          </w:tcPr>
          <w:p w:rsidR="00F4129A" w:rsidRDefault="00F4129A" w:rsidP="005D6C27">
            <w:pPr>
              <w:jc w:val="both"/>
              <w:rPr>
                <w:rFonts w:ascii="Book Antiqua" w:hAnsi="Book Antiqua"/>
              </w:rPr>
            </w:pPr>
          </w:p>
        </w:tc>
        <w:tc>
          <w:tcPr>
            <w:tcW w:w="1953" w:type="dxa"/>
          </w:tcPr>
          <w:p w:rsidR="00F4129A" w:rsidRDefault="00D8129B" w:rsidP="000320CC">
            <w:pPr>
              <w:jc w:val="center"/>
              <w:rPr>
                <w:rFonts w:ascii="Book Antiqua" w:hAnsi="Book Antiqua"/>
              </w:rPr>
            </w:pPr>
            <w:r>
              <w:rPr>
                <w:rFonts w:ascii="Book Antiqua" w:hAnsi="Book Antiqua"/>
              </w:rPr>
              <w:t>2 пута недељно</w:t>
            </w:r>
          </w:p>
        </w:tc>
        <w:tc>
          <w:tcPr>
            <w:tcW w:w="1642" w:type="dxa"/>
          </w:tcPr>
          <w:p w:rsidR="00F4129A" w:rsidRDefault="00D8129B" w:rsidP="000320CC">
            <w:pPr>
              <w:jc w:val="center"/>
              <w:rPr>
                <w:rFonts w:ascii="Book Antiqua" w:hAnsi="Book Antiqua"/>
              </w:rPr>
            </w:pPr>
            <w:r>
              <w:rPr>
                <w:rFonts w:ascii="Book Antiqua" w:hAnsi="Book Antiqua"/>
              </w:rPr>
              <w:t>3 недеље</w:t>
            </w:r>
          </w:p>
        </w:tc>
      </w:tr>
      <w:tr w:rsidR="00B567C2" w:rsidTr="00B567C2">
        <w:trPr>
          <w:trHeight w:val="242"/>
        </w:trPr>
        <w:tc>
          <w:tcPr>
            <w:tcW w:w="2697" w:type="dxa"/>
          </w:tcPr>
          <w:p w:rsidR="00B567C2" w:rsidRPr="00F4129A" w:rsidRDefault="00B567C2" w:rsidP="00B567C2">
            <w:pPr>
              <w:jc w:val="center"/>
              <w:rPr>
                <w:rFonts w:ascii="Book Antiqua" w:hAnsi="Book Antiqua"/>
                <w:sz w:val="20"/>
                <w:szCs w:val="20"/>
              </w:rPr>
            </w:pPr>
            <w:r w:rsidRPr="00F4129A">
              <w:rPr>
                <w:rFonts w:ascii="Book Antiqua" w:hAnsi="Book Antiqua"/>
                <w:sz w:val="20"/>
                <w:szCs w:val="20"/>
              </w:rPr>
              <w:t>УКОР ОДЕЉЕЊСКОГ ВЕЋА</w:t>
            </w:r>
          </w:p>
        </w:tc>
        <w:tc>
          <w:tcPr>
            <w:tcW w:w="4498" w:type="dxa"/>
            <w:vMerge/>
          </w:tcPr>
          <w:p w:rsidR="00B567C2" w:rsidRDefault="00B567C2" w:rsidP="005D6C27">
            <w:pPr>
              <w:jc w:val="both"/>
              <w:rPr>
                <w:rFonts w:ascii="Book Antiqua" w:hAnsi="Book Antiqua"/>
              </w:rPr>
            </w:pPr>
          </w:p>
        </w:tc>
        <w:tc>
          <w:tcPr>
            <w:tcW w:w="1953" w:type="dxa"/>
          </w:tcPr>
          <w:p w:rsidR="00B567C2" w:rsidRDefault="00D8129B" w:rsidP="000320CC">
            <w:pPr>
              <w:jc w:val="center"/>
              <w:rPr>
                <w:rFonts w:ascii="Book Antiqua" w:hAnsi="Book Antiqua"/>
              </w:rPr>
            </w:pPr>
            <w:r>
              <w:rPr>
                <w:rFonts w:ascii="Book Antiqua" w:hAnsi="Book Antiqua"/>
              </w:rPr>
              <w:t>3 пута недељно</w:t>
            </w:r>
          </w:p>
        </w:tc>
        <w:tc>
          <w:tcPr>
            <w:tcW w:w="1642" w:type="dxa"/>
          </w:tcPr>
          <w:p w:rsidR="00B567C2" w:rsidRDefault="00D8129B" w:rsidP="000320CC">
            <w:pPr>
              <w:jc w:val="center"/>
              <w:rPr>
                <w:rFonts w:ascii="Book Antiqua" w:hAnsi="Book Antiqua"/>
              </w:rPr>
            </w:pPr>
            <w:r>
              <w:rPr>
                <w:rFonts w:ascii="Book Antiqua" w:hAnsi="Book Antiqua"/>
              </w:rPr>
              <w:t>3 недеље</w:t>
            </w:r>
          </w:p>
        </w:tc>
      </w:tr>
      <w:tr w:rsidR="00F4129A" w:rsidTr="00B567C2">
        <w:tc>
          <w:tcPr>
            <w:tcW w:w="2697" w:type="dxa"/>
          </w:tcPr>
          <w:p w:rsidR="00F4129A" w:rsidRPr="00F4129A" w:rsidRDefault="00F4129A" w:rsidP="005D6C27">
            <w:pPr>
              <w:jc w:val="both"/>
              <w:rPr>
                <w:rFonts w:ascii="Book Antiqua" w:hAnsi="Book Antiqua"/>
                <w:sz w:val="20"/>
                <w:szCs w:val="20"/>
              </w:rPr>
            </w:pPr>
          </w:p>
        </w:tc>
        <w:tc>
          <w:tcPr>
            <w:tcW w:w="4498" w:type="dxa"/>
            <w:vMerge/>
          </w:tcPr>
          <w:p w:rsidR="00F4129A" w:rsidRDefault="00F4129A" w:rsidP="005D6C27">
            <w:pPr>
              <w:jc w:val="both"/>
              <w:rPr>
                <w:rFonts w:ascii="Book Antiqua" w:hAnsi="Book Antiqua"/>
              </w:rPr>
            </w:pPr>
          </w:p>
        </w:tc>
        <w:tc>
          <w:tcPr>
            <w:tcW w:w="1953" w:type="dxa"/>
          </w:tcPr>
          <w:p w:rsidR="00F4129A" w:rsidRDefault="00F4129A" w:rsidP="005D6C27">
            <w:pPr>
              <w:jc w:val="both"/>
              <w:rPr>
                <w:rFonts w:ascii="Book Antiqua" w:hAnsi="Book Antiqua"/>
              </w:rPr>
            </w:pPr>
          </w:p>
        </w:tc>
        <w:tc>
          <w:tcPr>
            <w:tcW w:w="1642" w:type="dxa"/>
          </w:tcPr>
          <w:p w:rsidR="00F4129A" w:rsidRDefault="00F4129A" w:rsidP="005D6C27">
            <w:pPr>
              <w:jc w:val="both"/>
              <w:rPr>
                <w:rFonts w:ascii="Book Antiqua" w:hAnsi="Book Antiqua"/>
              </w:rPr>
            </w:pPr>
          </w:p>
        </w:tc>
      </w:tr>
    </w:tbl>
    <w:p w:rsidR="00F4129A" w:rsidRDefault="00F4129A" w:rsidP="005D6C27">
      <w:pPr>
        <w:spacing w:after="0"/>
        <w:jc w:val="both"/>
        <w:rPr>
          <w:rFonts w:ascii="Book Antiqua" w:hAnsi="Book Antiqua"/>
        </w:rPr>
      </w:pPr>
    </w:p>
    <w:p w:rsidR="00E919A6" w:rsidRDefault="002E07D2" w:rsidP="00E919A6">
      <w:pPr>
        <w:spacing w:after="0"/>
        <w:jc w:val="center"/>
        <w:rPr>
          <w:rFonts w:ascii="Book Antiqua" w:hAnsi="Book Antiqua"/>
          <w:b/>
          <w:u w:val="single"/>
        </w:rPr>
      </w:pPr>
      <w:r>
        <w:rPr>
          <w:rFonts w:ascii="Book Antiqua" w:hAnsi="Book Antiqua"/>
          <w:b/>
          <w:u w:val="single"/>
        </w:rPr>
        <w:t xml:space="preserve">2. </w:t>
      </w:r>
      <w:r w:rsidR="00E919A6" w:rsidRPr="00E919A6">
        <w:rPr>
          <w:rFonts w:ascii="Book Antiqua" w:hAnsi="Book Antiqua"/>
          <w:b/>
          <w:u w:val="single"/>
        </w:rPr>
        <w:t>Теже повреде обавеза ученика</w:t>
      </w:r>
    </w:p>
    <w:p w:rsidR="00E919A6" w:rsidRDefault="00E919A6" w:rsidP="00E919A6">
      <w:pPr>
        <w:spacing w:after="0"/>
        <w:jc w:val="center"/>
        <w:rPr>
          <w:rFonts w:ascii="Book Antiqua" w:hAnsi="Book Antiqua"/>
          <w:b/>
          <w:u w:val="single"/>
        </w:rPr>
      </w:pPr>
    </w:p>
    <w:p w:rsidR="00E919A6" w:rsidRPr="0098031E" w:rsidRDefault="00E919A6" w:rsidP="00E919A6">
      <w:pPr>
        <w:jc w:val="both"/>
        <w:rPr>
          <w:rFonts w:ascii="Book Antiqua" w:hAnsi="Book Antiqua"/>
          <w:b/>
          <w:i/>
          <w:u w:val="single"/>
        </w:rPr>
      </w:pPr>
      <w:r w:rsidRPr="0098031E">
        <w:rPr>
          <w:rFonts w:ascii="Book Antiqua" w:hAnsi="Book Antiqua"/>
          <w:b/>
          <w:i/>
          <w:u w:val="single"/>
        </w:rPr>
        <w:t xml:space="preserve">Теже повреде обавеза ученика су:  </w:t>
      </w:r>
    </w:p>
    <w:p w:rsidR="00E919A6" w:rsidRPr="00842377" w:rsidRDefault="00E919A6" w:rsidP="00E919A6">
      <w:pPr>
        <w:spacing w:after="0"/>
        <w:jc w:val="both"/>
        <w:rPr>
          <w:rFonts w:ascii="Book Antiqua" w:hAnsi="Book Antiqua"/>
        </w:rPr>
      </w:pPr>
      <w:r w:rsidRPr="00842377">
        <w:rPr>
          <w:rFonts w:ascii="Book Antiqua" w:hAnsi="Book Antiqua"/>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E919A6" w:rsidRPr="00842377" w:rsidRDefault="00E919A6" w:rsidP="00E919A6">
      <w:pPr>
        <w:spacing w:after="0"/>
        <w:jc w:val="both"/>
        <w:rPr>
          <w:rFonts w:ascii="Book Antiqua" w:hAnsi="Book Antiqua"/>
        </w:rPr>
      </w:pPr>
      <w:r w:rsidRPr="00842377">
        <w:rPr>
          <w:rFonts w:ascii="Book Antiqua" w:hAnsi="Book Antiqua"/>
        </w:rPr>
        <w:t xml:space="preserve">2) преправка или дописивање података у јавној исправи коју издаје Школа или орган, односно исправи коју изда друга организација; </w:t>
      </w:r>
    </w:p>
    <w:p w:rsidR="00E919A6" w:rsidRPr="00842377" w:rsidRDefault="00E919A6" w:rsidP="00E919A6">
      <w:pPr>
        <w:spacing w:after="0"/>
        <w:jc w:val="both"/>
        <w:rPr>
          <w:rFonts w:ascii="Book Antiqua" w:hAnsi="Book Antiqua"/>
        </w:rPr>
      </w:pPr>
      <w:r w:rsidRPr="00842377">
        <w:rPr>
          <w:rFonts w:ascii="Book Antiqua" w:hAnsi="Book Antiqua"/>
        </w:rPr>
        <w:t xml:space="preserve">3) уништење или крађа имовине Школе, привредног друштва, предузетника, ученика или запосленог; </w:t>
      </w:r>
    </w:p>
    <w:p w:rsidR="00E919A6" w:rsidRPr="00842377" w:rsidRDefault="00E919A6" w:rsidP="00E919A6">
      <w:pPr>
        <w:spacing w:after="0"/>
        <w:jc w:val="both"/>
        <w:rPr>
          <w:rFonts w:ascii="Book Antiqua" w:hAnsi="Book Antiqua"/>
        </w:rPr>
      </w:pPr>
      <w:r w:rsidRPr="00842377">
        <w:rPr>
          <w:rFonts w:ascii="Book Antiqua" w:hAnsi="Book Antiqua"/>
        </w:rPr>
        <w:t xml:space="preserve">4) поседовање, подстрекавање, помагање, давање другом ученику и употреба алкохола, дувана, наркотичких средстава или психоактивне супстанце; </w:t>
      </w:r>
    </w:p>
    <w:p w:rsidR="00E919A6" w:rsidRPr="00842377" w:rsidRDefault="00E919A6" w:rsidP="00E919A6">
      <w:pPr>
        <w:spacing w:after="0"/>
        <w:jc w:val="both"/>
        <w:rPr>
          <w:rFonts w:ascii="Book Antiqua" w:hAnsi="Book Antiqua"/>
        </w:rPr>
      </w:pPr>
      <w:r w:rsidRPr="00842377">
        <w:rPr>
          <w:rFonts w:ascii="Book Antiqua" w:hAnsi="Book Antiqua"/>
        </w:rPr>
        <w:t xml:space="preserve">5) уношење у Школу или другу организацију оружја пиротехничког средства или другог предмета који може да угрози или повреди друго лице; </w:t>
      </w:r>
    </w:p>
    <w:p w:rsidR="00E919A6" w:rsidRPr="00842377" w:rsidRDefault="00E919A6" w:rsidP="00E919A6">
      <w:pPr>
        <w:spacing w:after="0"/>
        <w:jc w:val="both"/>
        <w:rPr>
          <w:rFonts w:ascii="Book Antiqua" w:hAnsi="Book Antiqua"/>
        </w:rPr>
      </w:pPr>
      <w:r w:rsidRPr="00842377">
        <w:rPr>
          <w:rFonts w:ascii="Book Antiqua" w:hAnsi="Book Antiqua"/>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E919A6" w:rsidRPr="00842377" w:rsidRDefault="00E919A6" w:rsidP="00E919A6">
      <w:pPr>
        <w:spacing w:after="0"/>
        <w:jc w:val="both"/>
        <w:rPr>
          <w:rFonts w:ascii="Book Antiqua" w:hAnsi="Book Antiqua"/>
        </w:rPr>
      </w:pPr>
      <w:r w:rsidRPr="00842377">
        <w:rPr>
          <w:rFonts w:ascii="Book Antiqua" w:hAnsi="Book Antiqua"/>
        </w:rPr>
        <w:t xml:space="preserve">7) 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E919A6" w:rsidRPr="00842377" w:rsidRDefault="00E919A6" w:rsidP="00E919A6">
      <w:pPr>
        <w:spacing w:after="0"/>
        <w:jc w:val="both"/>
        <w:rPr>
          <w:rFonts w:ascii="Book Antiqua" w:hAnsi="Book Antiqua"/>
        </w:rPr>
      </w:pPr>
      <w:r w:rsidRPr="00842377">
        <w:rPr>
          <w:rFonts w:ascii="Book Antiqua" w:hAnsi="Book Antiqua"/>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E919A6" w:rsidRPr="00842377" w:rsidRDefault="00E919A6" w:rsidP="00E919A6">
      <w:pPr>
        <w:spacing w:after="0"/>
        <w:jc w:val="both"/>
        <w:rPr>
          <w:rFonts w:ascii="Book Antiqua" w:hAnsi="Book Antiqua"/>
        </w:rPr>
      </w:pPr>
      <w:r w:rsidRPr="00842377">
        <w:rPr>
          <w:rFonts w:ascii="Book Antiqua" w:hAnsi="Book Antiqua"/>
        </w:rPr>
        <w:t xml:space="preserve">9) учестало чињење лакших повреда обавеза у току школске године, под условом да су предузете неопходне мере ради корекције понашања ученика. </w:t>
      </w:r>
    </w:p>
    <w:p w:rsidR="00E919A6" w:rsidRPr="00E919A6" w:rsidRDefault="00E919A6" w:rsidP="00E919A6">
      <w:pPr>
        <w:spacing w:after="0"/>
        <w:jc w:val="center"/>
        <w:rPr>
          <w:rFonts w:ascii="Book Antiqua" w:hAnsi="Book Antiqua"/>
          <w:b/>
          <w:u w:val="single"/>
        </w:rPr>
      </w:pPr>
    </w:p>
    <w:p w:rsidR="00AF1E58" w:rsidRPr="00A5604D" w:rsidRDefault="00AF1E58" w:rsidP="00087EF5">
      <w:pPr>
        <w:spacing w:after="0"/>
        <w:rPr>
          <w:rFonts w:ascii="Book Antiqua" w:hAnsi="Book Antiqua"/>
        </w:rPr>
      </w:pPr>
    </w:p>
    <w:p w:rsidR="005D6C27" w:rsidRDefault="0015418D" w:rsidP="005D6C27">
      <w:pPr>
        <w:spacing w:after="0"/>
        <w:jc w:val="center"/>
        <w:rPr>
          <w:rFonts w:ascii="Book Antiqua" w:hAnsi="Book Antiqua"/>
        </w:rPr>
      </w:pPr>
      <w:r>
        <w:rPr>
          <w:rFonts w:ascii="Book Antiqua" w:hAnsi="Book Antiqua"/>
        </w:rPr>
        <w:t>Члан 5.</w:t>
      </w:r>
    </w:p>
    <w:p w:rsidR="0015418D" w:rsidRDefault="0015418D" w:rsidP="005D6C27">
      <w:pPr>
        <w:spacing w:after="0"/>
        <w:jc w:val="center"/>
        <w:rPr>
          <w:rFonts w:ascii="Book Antiqua" w:hAnsi="Book Antiqua"/>
        </w:rPr>
      </w:pPr>
    </w:p>
    <w:p w:rsidR="0015418D" w:rsidRPr="00B65988" w:rsidRDefault="0015418D" w:rsidP="0015418D">
      <w:pPr>
        <w:ind w:firstLine="720"/>
        <w:jc w:val="both"/>
        <w:rPr>
          <w:rFonts w:ascii="Book Antiqua" w:hAnsi="Book Antiqua"/>
          <w:b/>
          <w:i/>
          <w:u w:val="single"/>
        </w:rPr>
      </w:pPr>
      <w:r w:rsidRPr="00B65988">
        <w:rPr>
          <w:rFonts w:ascii="Book Antiqua" w:hAnsi="Book Antiqua"/>
          <w:b/>
          <w:i/>
          <w:u w:val="single"/>
        </w:rPr>
        <w:t xml:space="preserve">За теже повреде обавезе ученика могу се изрећи васпитно-дисциплинске мере:  </w:t>
      </w:r>
    </w:p>
    <w:p w:rsidR="0015418D" w:rsidRPr="00B65988" w:rsidRDefault="0015418D" w:rsidP="0015418D">
      <w:pPr>
        <w:spacing w:after="0"/>
        <w:ind w:firstLine="720"/>
        <w:jc w:val="both"/>
        <w:rPr>
          <w:rFonts w:ascii="Book Antiqua" w:hAnsi="Book Antiqua"/>
          <w:b/>
        </w:rPr>
      </w:pPr>
      <w:r w:rsidRPr="00B65988">
        <w:rPr>
          <w:rFonts w:ascii="Book Antiqua" w:hAnsi="Book Antiqua"/>
          <w:b/>
        </w:rPr>
        <w:t>1) укор директора и</w:t>
      </w:r>
    </w:p>
    <w:p w:rsidR="0015418D" w:rsidRPr="00B65988" w:rsidRDefault="0015418D" w:rsidP="0015418D">
      <w:pPr>
        <w:spacing w:after="0"/>
        <w:ind w:firstLine="720"/>
        <w:jc w:val="both"/>
        <w:rPr>
          <w:rFonts w:ascii="Book Antiqua" w:hAnsi="Book Antiqua"/>
          <w:b/>
        </w:rPr>
      </w:pPr>
      <w:r w:rsidRPr="00B65988">
        <w:rPr>
          <w:rFonts w:ascii="Book Antiqua" w:hAnsi="Book Antiqua"/>
          <w:b/>
        </w:rPr>
        <w:t xml:space="preserve">2) укорНаставничког већа.  </w:t>
      </w:r>
    </w:p>
    <w:p w:rsidR="00087EF5" w:rsidRDefault="00087EF5" w:rsidP="0015418D">
      <w:pPr>
        <w:spacing w:before="100" w:beforeAutospacing="1" w:after="100" w:afterAutospacing="1" w:line="240" w:lineRule="auto"/>
        <w:jc w:val="center"/>
        <w:rPr>
          <w:rFonts w:ascii="Book Antiqua" w:eastAsia="Times New Roman" w:hAnsi="Book Antiqua" w:cs="Arial"/>
        </w:rPr>
      </w:pPr>
    </w:p>
    <w:p w:rsidR="00A651F7" w:rsidRDefault="00A651F7" w:rsidP="0015418D">
      <w:pPr>
        <w:spacing w:before="100" w:beforeAutospacing="1" w:after="100" w:afterAutospacing="1" w:line="240" w:lineRule="auto"/>
        <w:jc w:val="center"/>
        <w:rPr>
          <w:rFonts w:ascii="Book Antiqua" w:eastAsia="Times New Roman" w:hAnsi="Book Antiqua" w:cs="Arial"/>
        </w:rPr>
      </w:pPr>
    </w:p>
    <w:p w:rsidR="0015418D" w:rsidRPr="002E2B8C" w:rsidRDefault="0015418D" w:rsidP="002E2B8C">
      <w:pPr>
        <w:spacing w:before="100" w:beforeAutospacing="1" w:after="100" w:afterAutospacing="1" w:line="240" w:lineRule="auto"/>
        <w:jc w:val="center"/>
        <w:rPr>
          <w:rFonts w:ascii="Book Antiqua" w:eastAsia="Times New Roman" w:hAnsi="Book Antiqua" w:cs="Arial"/>
        </w:rPr>
      </w:pPr>
      <w:r w:rsidRPr="0015418D">
        <w:rPr>
          <w:rFonts w:ascii="Book Antiqua" w:eastAsia="Times New Roman" w:hAnsi="Book Antiqua" w:cs="Arial"/>
        </w:rPr>
        <w:t>Члан 6.</w:t>
      </w:r>
    </w:p>
    <w:p w:rsidR="000320CC" w:rsidRDefault="000320CC" w:rsidP="0015418D">
      <w:pPr>
        <w:spacing w:after="0"/>
        <w:ind w:firstLine="720"/>
        <w:jc w:val="both"/>
        <w:rPr>
          <w:rFonts w:ascii="Book Antiqua" w:hAnsi="Book Antiqua"/>
        </w:rPr>
      </w:pPr>
      <w:r>
        <w:rPr>
          <w:rFonts w:ascii="Book Antiqua" w:hAnsi="Book Antiqua"/>
        </w:rPr>
        <w:t>За изречене васпитне</w:t>
      </w:r>
      <w:r w:rsidR="0015418D">
        <w:rPr>
          <w:rFonts w:ascii="Book Antiqua" w:hAnsi="Book Antiqua"/>
        </w:rPr>
        <w:t>-дисциплинске мере из члана 5</w:t>
      </w:r>
      <w:r>
        <w:rPr>
          <w:rFonts w:ascii="Book Antiqua" w:hAnsi="Book Antiqua"/>
        </w:rPr>
        <w:t>. могу се одредити следеће активности друштвено-корисног, односно хуманитарног рада, као што је приказано у доле наведној табели:</w:t>
      </w:r>
    </w:p>
    <w:p w:rsidR="000320CC" w:rsidRDefault="000320CC" w:rsidP="000320CC">
      <w:pPr>
        <w:spacing w:after="0"/>
        <w:jc w:val="both"/>
        <w:rPr>
          <w:rFonts w:ascii="Book Antiqua" w:hAnsi="Book Antiqua"/>
        </w:rPr>
      </w:pPr>
    </w:p>
    <w:tbl>
      <w:tblPr>
        <w:tblStyle w:val="TableGrid"/>
        <w:tblW w:w="0" w:type="auto"/>
        <w:tblLook w:val="04A0"/>
      </w:tblPr>
      <w:tblGrid>
        <w:gridCol w:w="3235"/>
        <w:gridCol w:w="3960"/>
        <w:gridCol w:w="1953"/>
        <w:gridCol w:w="1642"/>
      </w:tblGrid>
      <w:tr w:rsidR="000320CC" w:rsidTr="000320CC">
        <w:tc>
          <w:tcPr>
            <w:tcW w:w="3235" w:type="dxa"/>
          </w:tcPr>
          <w:p w:rsidR="000320CC" w:rsidRPr="00F4129A" w:rsidRDefault="000320CC" w:rsidP="002F72AE">
            <w:pPr>
              <w:jc w:val="center"/>
              <w:rPr>
                <w:rFonts w:ascii="Book Antiqua" w:hAnsi="Book Antiqua"/>
                <w:sz w:val="20"/>
                <w:szCs w:val="20"/>
              </w:rPr>
            </w:pPr>
            <w:r w:rsidRPr="00F4129A">
              <w:rPr>
                <w:rFonts w:ascii="Book Antiqua" w:hAnsi="Book Antiqua"/>
                <w:sz w:val="20"/>
                <w:szCs w:val="20"/>
              </w:rPr>
              <w:t>ВАСПИТНА МЕРА</w:t>
            </w:r>
          </w:p>
        </w:tc>
        <w:tc>
          <w:tcPr>
            <w:tcW w:w="3960" w:type="dxa"/>
          </w:tcPr>
          <w:p w:rsidR="000320CC" w:rsidRDefault="000320CC" w:rsidP="002F72AE">
            <w:pPr>
              <w:jc w:val="center"/>
              <w:rPr>
                <w:rFonts w:ascii="Book Antiqua" w:hAnsi="Book Antiqua"/>
              </w:rPr>
            </w:pPr>
            <w:r>
              <w:rPr>
                <w:rFonts w:ascii="Book Antiqua" w:hAnsi="Book Antiqua"/>
              </w:rPr>
              <w:t>АКТИВНОСТИ</w:t>
            </w:r>
          </w:p>
        </w:tc>
        <w:tc>
          <w:tcPr>
            <w:tcW w:w="1953" w:type="dxa"/>
          </w:tcPr>
          <w:p w:rsidR="000320CC" w:rsidRDefault="000320CC" w:rsidP="002F72AE">
            <w:pPr>
              <w:jc w:val="center"/>
              <w:rPr>
                <w:rFonts w:ascii="Book Antiqua" w:hAnsi="Book Antiqua"/>
              </w:rPr>
            </w:pPr>
            <w:r>
              <w:rPr>
                <w:rFonts w:ascii="Book Antiqua" w:hAnsi="Book Antiqua"/>
              </w:rPr>
              <w:t>УЧЕСТАЛОСТ</w:t>
            </w:r>
          </w:p>
        </w:tc>
        <w:tc>
          <w:tcPr>
            <w:tcW w:w="1642" w:type="dxa"/>
          </w:tcPr>
          <w:p w:rsidR="000320CC" w:rsidRDefault="000320CC" w:rsidP="002F72AE">
            <w:pPr>
              <w:jc w:val="center"/>
              <w:rPr>
                <w:rFonts w:ascii="Book Antiqua" w:hAnsi="Book Antiqua"/>
              </w:rPr>
            </w:pPr>
            <w:r>
              <w:rPr>
                <w:rFonts w:ascii="Book Antiqua" w:hAnsi="Book Antiqua"/>
              </w:rPr>
              <w:t>ВРЕМЕНСКИ ПЕРИОД</w:t>
            </w:r>
          </w:p>
        </w:tc>
      </w:tr>
      <w:tr w:rsidR="000320CC" w:rsidTr="000320CC">
        <w:tc>
          <w:tcPr>
            <w:tcW w:w="3235" w:type="dxa"/>
          </w:tcPr>
          <w:p w:rsidR="000320CC" w:rsidRPr="00E8039C" w:rsidRDefault="000320CC" w:rsidP="0015418D">
            <w:pPr>
              <w:rPr>
                <w:rFonts w:ascii="Book Antiqua" w:hAnsi="Book Antiqua"/>
                <w:sz w:val="20"/>
                <w:szCs w:val="20"/>
              </w:rPr>
            </w:pPr>
            <w:r w:rsidRPr="00E8039C">
              <w:rPr>
                <w:rFonts w:ascii="Book Antiqua" w:hAnsi="Book Antiqua"/>
                <w:sz w:val="20"/>
                <w:szCs w:val="20"/>
              </w:rPr>
              <w:t>УКОР ДИРЕКТОРА</w:t>
            </w:r>
          </w:p>
        </w:tc>
        <w:tc>
          <w:tcPr>
            <w:tcW w:w="3960" w:type="dxa"/>
            <w:vMerge w:val="restart"/>
          </w:tcPr>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укључивање у припрему материјала и израду летопис</w:t>
            </w:r>
            <w:r w:rsidR="00D51B81">
              <w:rPr>
                <w:rFonts w:ascii="Book Antiqua" w:hAnsi="Book Antiqua"/>
              </w:rPr>
              <w:t>а школе, школског часописа итд</w:t>
            </w:r>
            <w:r w:rsidRPr="00E919A6">
              <w:rPr>
                <w:rFonts w:ascii="Book Antiqua" w:hAnsi="Book Antiqua"/>
              </w:rPr>
              <w:t>;</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приказ о значају важности евиденције и јавних исправа у одељењима или на састанку ученичког парламента;</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приказ историјских догађаја у којима је значајна документација уништена;</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израда презентације и приказ те презентације у одељењима на тему заштите имовине, како персоналних тако и школских, породичних и имовине других;</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брига о простору у којем ученици бораве (нпр. уређивање учионице</w:t>
            </w:r>
            <w:r w:rsidR="00F567CE">
              <w:rPr>
                <w:rFonts w:ascii="Book Antiqua" w:hAnsi="Book Antiqua"/>
              </w:rPr>
              <w:t>, библиотеке, продужени боравак; помоћ у разм</w:t>
            </w:r>
            <w:r w:rsidRPr="00E919A6">
              <w:rPr>
                <w:rFonts w:ascii="Book Antiqua" w:hAnsi="Book Antiqua"/>
              </w:rPr>
              <w:t xml:space="preserve">ештању клупа, помоћ у одржавању простора </w:t>
            </w:r>
            <w:r w:rsidR="00D51B81">
              <w:rPr>
                <w:rFonts w:ascii="Book Antiqua" w:hAnsi="Book Antiqua"/>
              </w:rPr>
              <w:t>и др</w:t>
            </w:r>
            <w:r w:rsidRPr="00E919A6">
              <w:rPr>
                <w:rFonts w:ascii="Book Antiqua" w:hAnsi="Book Antiqua"/>
              </w:rPr>
              <w:t>);</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помоћ домаћину и помоћно-техничком особљу у техничк</w:t>
            </w:r>
            <w:r w:rsidR="00F567CE">
              <w:rPr>
                <w:rFonts w:ascii="Book Antiqua" w:hAnsi="Book Antiqua"/>
              </w:rPr>
              <w:t>ом одржавању школе (чишћење сн</w:t>
            </w:r>
            <w:r w:rsidRPr="00E919A6">
              <w:rPr>
                <w:rFonts w:ascii="Book Antiqua" w:hAnsi="Book Antiqua"/>
              </w:rPr>
              <w:t>ега, лишћа и др.);</w:t>
            </w:r>
          </w:p>
          <w:p w:rsidR="00E919A6" w:rsidRPr="00E919A6" w:rsidRDefault="00E919A6" w:rsidP="00E919A6">
            <w:pPr>
              <w:jc w:val="both"/>
              <w:rPr>
                <w:rFonts w:ascii="Book Antiqua" w:hAnsi="Book Antiqua"/>
              </w:rPr>
            </w:pPr>
            <w:r w:rsidRPr="00E919A6">
              <w:rPr>
                <w:rFonts w:ascii="Book Antiqua" w:hAnsi="Book Antiqua"/>
              </w:rPr>
              <w:t>- помоћ у изради брошура / флајера (нпр. "Петарде нису играчке" и дистрибуци</w:t>
            </w:r>
            <w:r w:rsidR="00D51B81">
              <w:rPr>
                <w:rFonts w:ascii="Book Antiqua" w:hAnsi="Book Antiqua"/>
              </w:rPr>
              <w:t>ја по одељењима, разредима и др</w:t>
            </w:r>
            <w:r w:rsidRPr="00E919A6">
              <w:rPr>
                <w:rFonts w:ascii="Book Antiqua" w:hAnsi="Book Antiqua"/>
              </w:rPr>
              <w:t>, интернет дистрибуција и др);</w:t>
            </w:r>
          </w:p>
          <w:p w:rsidR="00E919A6" w:rsidRPr="00E919A6" w:rsidRDefault="00E919A6" w:rsidP="00E919A6">
            <w:pPr>
              <w:jc w:val="both"/>
              <w:rPr>
                <w:rFonts w:ascii="Book Antiqua" w:hAnsi="Book Antiqua"/>
              </w:rPr>
            </w:pPr>
            <w:r w:rsidRPr="00E919A6">
              <w:rPr>
                <w:rFonts w:ascii="Book Antiqua" w:hAnsi="Book Antiqua"/>
              </w:rPr>
              <w:t>- припрема материјала за рад у вези са темом која је повезана са одр</w:t>
            </w:r>
            <w:r w:rsidR="00F567CE">
              <w:rPr>
                <w:rFonts w:ascii="Book Antiqua" w:hAnsi="Book Antiqua"/>
              </w:rPr>
              <w:t>еђеним понашањем и системом вр</w:t>
            </w:r>
            <w:r w:rsidRPr="00E919A6">
              <w:rPr>
                <w:rFonts w:ascii="Book Antiqua" w:hAnsi="Book Antiqua"/>
              </w:rPr>
              <w:t>еднос</w:t>
            </w:r>
            <w:r w:rsidR="00F567CE">
              <w:rPr>
                <w:rFonts w:ascii="Book Antiqua" w:hAnsi="Book Antiqua"/>
              </w:rPr>
              <w:t>ти које желимо да студент пром</w:t>
            </w:r>
            <w:r w:rsidRPr="00E919A6">
              <w:rPr>
                <w:rFonts w:ascii="Book Antiqua" w:hAnsi="Book Antiqua"/>
              </w:rPr>
              <w:t>ени, односно усвоји;</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учествовање у предавањима / трибинама које остварују стручњаци из одговарајућих области;</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одлазак у ватрогасну бригаду / ватрогасни дом и информисање о превенцији кроз сарадњу са родитељима;</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 xml:space="preserve">истраживање, помоћ одељенском </w:t>
            </w:r>
            <w:r w:rsidRPr="00E919A6">
              <w:rPr>
                <w:rFonts w:ascii="Book Antiqua" w:hAnsi="Book Antiqua"/>
              </w:rPr>
              <w:lastRenderedPageBreak/>
              <w:t>старшини, односно наставнику у прикупљању материјала за остваривање предавања на одређеној теми;</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помоћ тиму за заштиту од насиља у организовању предавања на тему о повреди;</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израда презентације на тему која је везана за повреде обавеза;</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помоћ дежурном наставнику;</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помоћ домару у радионици (нпр. поправка) и упознавање са заштитом на раду</w:t>
            </w:r>
            <w:r w:rsidR="00F567CE">
              <w:rPr>
                <w:rFonts w:ascii="Book Antiqua" w:hAnsi="Book Antiqua"/>
              </w:rPr>
              <w:t xml:space="preserve"> у установи и друга помоћ дома</w:t>
            </w:r>
            <w:r w:rsidRPr="00E919A6">
              <w:rPr>
                <w:rFonts w:ascii="Book Antiqua" w:hAnsi="Book Antiqua"/>
              </w:rPr>
              <w:t>ру (нпр. уређење парка и п</w:t>
            </w:r>
            <w:r w:rsidR="00F567CE">
              <w:rPr>
                <w:rFonts w:ascii="Book Antiqua" w:hAnsi="Book Antiqua"/>
              </w:rPr>
              <w:t>ростора око школе - чишћење сн</w:t>
            </w:r>
            <w:r w:rsidRPr="00E919A6">
              <w:rPr>
                <w:rFonts w:ascii="Book Antiqua" w:hAnsi="Book Antiqua"/>
              </w:rPr>
              <w:t>ега, лишћа, окопавање цвећа, фарбање ограда, клупа, о</w:t>
            </w:r>
            <w:r w:rsidR="00D51B81">
              <w:rPr>
                <w:rFonts w:ascii="Book Antiqua" w:hAnsi="Book Antiqua"/>
              </w:rPr>
              <w:t>државање спортских терена и др.</w:t>
            </w:r>
            <w:r w:rsidRPr="00E919A6">
              <w:rPr>
                <w:rFonts w:ascii="Book Antiqua" w:hAnsi="Book Antiqua"/>
              </w:rPr>
              <w:t>);</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помоћ запосленима ангажованим на одржавању хигијене око сређивања просторија у школи и упознавање са овим занимањем, као и заштитом на послу за обављање послова (нпр. одлагање смећа, заштитне опреме, рециклажа и др.);</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 xml:space="preserve">помоћ тиму за заштиту од насиља у припреми и остваривању активности у вези са безбедношћу, у складу са узрастом и статусом ученика (брига о сигурности младих </w:t>
            </w:r>
            <w:r>
              <w:rPr>
                <w:rFonts w:ascii="Book Antiqua" w:hAnsi="Book Antiqua"/>
              </w:rPr>
              <w:t>ученика у присуству наставника,</w:t>
            </w:r>
            <w:r w:rsidRPr="00E919A6">
              <w:rPr>
                <w:rFonts w:ascii="Book Antiqua" w:hAnsi="Book Antiqua"/>
              </w:rPr>
              <w:t>припрема презентација, радионица, предавања, извођење предава</w:t>
            </w:r>
            <w:r w:rsidR="00F567CE">
              <w:rPr>
                <w:rFonts w:ascii="Book Antiqua" w:hAnsi="Book Antiqua"/>
              </w:rPr>
              <w:t>ња / радионица у од</w:t>
            </w:r>
            <w:r>
              <w:rPr>
                <w:rFonts w:ascii="Book Antiqua" w:hAnsi="Book Antiqua"/>
              </w:rPr>
              <w:t>ељењу и др.</w:t>
            </w:r>
            <w:r w:rsidRPr="00E919A6">
              <w:rPr>
                <w:rFonts w:ascii="Book Antiqua" w:hAnsi="Book Antiqua"/>
              </w:rPr>
              <w:t>);</w:t>
            </w:r>
          </w:p>
          <w:p w:rsidR="00E919A6" w:rsidRPr="00E919A6" w:rsidRDefault="00E919A6" w:rsidP="00E919A6">
            <w:pPr>
              <w:jc w:val="both"/>
              <w:rPr>
                <w:rFonts w:ascii="Book Antiqua" w:hAnsi="Book Antiqua"/>
              </w:rPr>
            </w:pPr>
            <w:r>
              <w:rPr>
                <w:rFonts w:ascii="Book Antiqua" w:hAnsi="Book Antiqua"/>
              </w:rPr>
              <w:t>-</w:t>
            </w:r>
            <w:r w:rsidRPr="00E919A6">
              <w:rPr>
                <w:rFonts w:ascii="Book Antiqua" w:hAnsi="Book Antiqua"/>
              </w:rPr>
              <w:t>израда презентације и држање предавања уз подршку наставника на тему Заштита личних података на интернету;</w:t>
            </w:r>
          </w:p>
          <w:p w:rsidR="000320CC" w:rsidRDefault="00E919A6" w:rsidP="00E919A6">
            <w:pPr>
              <w:jc w:val="both"/>
              <w:rPr>
                <w:rFonts w:ascii="Book Antiqua" w:hAnsi="Book Antiqua"/>
              </w:rPr>
            </w:pPr>
            <w:r>
              <w:rPr>
                <w:rFonts w:ascii="Book Antiqua" w:hAnsi="Book Antiqua"/>
              </w:rPr>
              <w:t>-</w:t>
            </w:r>
            <w:r w:rsidRPr="00E919A6">
              <w:rPr>
                <w:rFonts w:ascii="Book Antiqua" w:hAnsi="Book Antiqua"/>
              </w:rPr>
              <w:t>помоћ дежурном наставнику у остваривању дежурства.</w:t>
            </w:r>
          </w:p>
        </w:tc>
        <w:tc>
          <w:tcPr>
            <w:tcW w:w="1953" w:type="dxa"/>
          </w:tcPr>
          <w:p w:rsidR="000320CC" w:rsidRDefault="000320CC" w:rsidP="000320CC">
            <w:pPr>
              <w:jc w:val="center"/>
              <w:rPr>
                <w:rFonts w:ascii="Book Antiqua" w:hAnsi="Book Antiqua"/>
              </w:rPr>
            </w:pPr>
            <w:r>
              <w:rPr>
                <w:rFonts w:ascii="Book Antiqua" w:hAnsi="Book Antiqua"/>
              </w:rPr>
              <w:lastRenderedPageBreak/>
              <w:t>3 пута недељно</w:t>
            </w:r>
          </w:p>
        </w:tc>
        <w:tc>
          <w:tcPr>
            <w:tcW w:w="1642" w:type="dxa"/>
          </w:tcPr>
          <w:p w:rsidR="000320CC" w:rsidRDefault="000320CC" w:rsidP="000320CC">
            <w:pPr>
              <w:jc w:val="center"/>
              <w:rPr>
                <w:rFonts w:ascii="Book Antiqua" w:hAnsi="Book Antiqua"/>
              </w:rPr>
            </w:pPr>
            <w:r>
              <w:rPr>
                <w:rFonts w:ascii="Book Antiqua" w:hAnsi="Book Antiqua"/>
              </w:rPr>
              <w:t>4 недеље</w:t>
            </w:r>
          </w:p>
        </w:tc>
      </w:tr>
      <w:tr w:rsidR="000320CC" w:rsidTr="000320CC">
        <w:tc>
          <w:tcPr>
            <w:tcW w:w="3235" w:type="dxa"/>
          </w:tcPr>
          <w:p w:rsidR="000320CC" w:rsidRDefault="000320CC" w:rsidP="000320CC">
            <w:r w:rsidRPr="00E8039C">
              <w:rPr>
                <w:rFonts w:ascii="Book Antiqua" w:hAnsi="Book Antiqua"/>
                <w:sz w:val="20"/>
                <w:szCs w:val="20"/>
              </w:rPr>
              <w:t>УКОР НАСТАВНИЧКОГ ВЕЋА</w:t>
            </w:r>
          </w:p>
        </w:tc>
        <w:tc>
          <w:tcPr>
            <w:tcW w:w="3960" w:type="dxa"/>
            <w:vMerge/>
          </w:tcPr>
          <w:p w:rsidR="000320CC" w:rsidRDefault="000320CC" w:rsidP="000320CC">
            <w:pPr>
              <w:jc w:val="both"/>
              <w:rPr>
                <w:rFonts w:ascii="Book Antiqua" w:hAnsi="Book Antiqua"/>
              </w:rPr>
            </w:pPr>
          </w:p>
        </w:tc>
        <w:tc>
          <w:tcPr>
            <w:tcW w:w="1953" w:type="dxa"/>
          </w:tcPr>
          <w:p w:rsidR="000320CC" w:rsidRDefault="000320CC" w:rsidP="000320CC">
            <w:pPr>
              <w:jc w:val="center"/>
              <w:rPr>
                <w:rFonts w:ascii="Book Antiqua" w:hAnsi="Book Antiqua"/>
              </w:rPr>
            </w:pPr>
            <w:r>
              <w:rPr>
                <w:rFonts w:ascii="Book Antiqua" w:hAnsi="Book Antiqua"/>
              </w:rPr>
              <w:t>4 пута недељно</w:t>
            </w:r>
          </w:p>
        </w:tc>
        <w:tc>
          <w:tcPr>
            <w:tcW w:w="1642" w:type="dxa"/>
          </w:tcPr>
          <w:p w:rsidR="000320CC" w:rsidRDefault="000320CC" w:rsidP="000320CC">
            <w:pPr>
              <w:jc w:val="center"/>
              <w:rPr>
                <w:rFonts w:ascii="Book Antiqua" w:hAnsi="Book Antiqua"/>
              </w:rPr>
            </w:pPr>
            <w:r>
              <w:rPr>
                <w:rFonts w:ascii="Book Antiqua" w:hAnsi="Book Antiqua"/>
              </w:rPr>
              <w:t>4 недеље</w:t>
            </w:r>
          </w:p>
        </w:tc>
      </w:tr>
      <w:tr w:rsidR="000320CC" w:rsidTr="000320CC">
        <w:trPr>
          <w:trHeight w:val="440"/>
        </w:trPr>
        <w:tc>
          <w:tcPr>
            <w:tcW w:w="3235" w:type="dxa"/>
          </w:tcPr>
          <w:p w:rsidR="000320CC" w:rsidRPr="00F4129A" w:rsidRDefault="000320CC" w:rsidP="002F72AE">
            <w:pPr>
              <w:jc w:val="center"/>
              <w:rPr>
                <w:rFonts w:ascii="Book Antiqua" w:hAnsi="Book Antiqua"/>
                <w:sz w:val="20"/>
                <w:szCs w:val="20"/>
              </w:rPr>
            </w:pPr>
          </w:p>
        </w:tc>
        <w:tc>
          <w:tcPr>
            <w:tcW w:w="3960" w:type="dxa"/>
            <w:vMerge/>
          </w:tcPr>
          <w:p w:rsidR="000320CC" w:rsidRDefault="000320CC" w:rsidP="002F72AE">
            <w:pPr>
              <w:jc w:val="both"/>
              <w:rPr>
                <w:rFonts w:ascii="Book Antiqua" w:hAnsi="Book Antiqua"/>
              </w:rPr>
            </w:pPr>
          </w:p>
        </w:tc>
        <w:tc>
          <w:tcPr>
            <w:tcW w:w="1953" w:type="dxa"/>
          </w:tcPr>
          <w:p w:rsidR="000320CC" w:rsidRDefault="000320CC" w:rsidP="002F72AE">
            <w:pPr>
              <w:jc w:val="center"/>
              <w:rPr>
                <w:rFonts w:ascii="Book Antiqua" w:hAnsi="Book Antiqua"/>
              </w:rPr>
            </w:pPr>
          </w:p>
        </w:tc>
        <w:tc>
          <w:tcPr>
            <w:tcW w:w="1642" w:type="dxa"/>
          </w:tcPr>
          <w:p w:rsidR="000320CC" w:rsidRDefault="000320CC" w:rsidP="002F72AE">
            <w:pPr>
              <w:jc w:val="center"/>
              <w:rPr>
                <w:rFonts w:ascii="Book Antiqua" w:hAnsi="Book Antiqua"/>
              </w:rPr>
            </w:pPr>
          </w:p>
        </w:tc>
      </w:tr>
    </w:tbl>
    <w:p w:rsidR="000320CC" w:rsidRDefault="000320CC" w:rsidP="00C66DE7">
      <w:pPr>
        <w:spacing w:before="100" w:beforeAutospacing="1" w:after="100" w:afterAutospacing="1" w:line="240" w:lineRule="auto"/>
        <w:jc w:val="center"/>
        <w:rPr>
          <w:rFonts w:ascii="Book Antiqua" w:eastAsia="Times New Roman" w:hAnsi="Book Antiqua" w:cs="Arial"/>
          <w:b/>
          <w:u w:val="single"/>
        </w:rPr>
      </w:pPr>
    </w:p>
    <w:p w:rsidR="000320CC" w:rsidRDefault="000320CC" w:rsidP="00C66DE7">
      <w:pPr>
        <w:spacing w:before="100" w:beforeAutospacing="1" w:after="100" w:afterAutospacing="1" w:line="240" w:lineRule="auto"/>
        <w:jc w:val="center"/>
        <w:rPr>
          <w:rFonts w:ascii="Book Antiqua" w:eastAsia="Times New Roman" w:hAnsi="Book Antiqua" w:cs="Arial"/>
          <w:b/>
          <w:u w:val="single"/>
        </w:rPr>
      </w:pPr>
    </w:p>
    <w:p w:rsidR="005D6C27" w:rsidRPr="005D6C27" w:rsidRDefault="005D6C27" w:rsidP="005D6C27">
      <w:pPr>
        <w:spacing w:before="100" w:beforeAutospacing="1" w:after="100" w:afterAutospacing="1" w:line="240" w:lineRule="auto"/>
        <w:jc w:val="center"/>
        <w:rPr>
          <w:rFonts w:ascii="Book Antiqua" w:eastAsia="Times New Roman" w:hAnsi="Book Antiqua" w:cs="Arial"/>
          <w:b/>
          <w:u w:val="single"/>
        </w:rPr>
      </w:pPr>
    </w:p>
    <w:p w:rsidR="002D38B1" w:rsidRDefault="002D38B1" w:rsidP="002D38B1">
      <w:pPr>
        <w:ind w:firstLine="720"/>
        <w:jc w:val="center"/>
        <w:rPr>
          <w:rFonts w:ascii="Book Antiqua" w:hAnsi="Book Antiqua"/>
        </w:rPr>
      </w:pPr>
    </w:p>
    <w:p w:rsidR="002D38B1" w:rsidRDefault="002D38B1" w:rsidP="002D38B1">
      <w:pPr>
        <w:ind w:firstLine="720"/>
        <w:jc w:val="center"/>
        <w:rPr>
          <w:rFonts w:ascii="Book Antiqua" w:hAnsi="Book Antiqua"/>
        </w:rPr>
      </w:pPr>
    </w:p>
    <w:p w:rsidR="00F567CE" w:rsidRDefault="00F567CE" w:rsidP="002D38B1">
      <w:pPr>
        <w:ind w:firstLine="720"/>
        <w:jc w:val="center"/>
        <w:rPr>
          <w:rFonts w:ascii="Book Antiqua" w:hAnsi="Book Antiqua"/>
        </w:rPr>
      </w:pPr>
    </w:p>
    <w:p w:rsidR="00F567CE" w:rsidRDefault="00F567CE" w:rsidP="002D38B1">
      <w:pPr>
        <w:ind w:firstLine="720"/>
        <w:jc w:val="center"/>
        <w:rPr>
          <w:rFonts w:ascii="Book Antiqua" w:hAnsi="Book Antiqua"/>
        </w:rPr>
      </w:pPr>
    </w:p>
    <w:p w:rsidR="00D8212B" w:rsidRDefault="00D8212B" w:rsidP="00D8212B">
      <w:pPr>
        <w:spacing w:after="0"/>
        <w:jc w:val="center"/>
        <w:rPr>
          <w:rFonts w:ascii="Book Antiqua" w:hAnsi="Book Antiqua"/>
          <w:b/>
          <w:u w:val="single"/>
        </w:rPr>
      </w:pPr>
      <w:r w:rsidRPr="00AF2CA2">
        <w:rPr>
          <w:rFonts w:ascii="Book Antiqua" w:hAnsi="Book Antiqua"/>
          <w:b/>
          <w:u w:val="single"/>
        </w:rPr>
        <w:t xml:space="preserve">3. Повреде </w:t>
      </w:r>
      <w:r>
        <w:rPr>
          <w:rFonts w:ascii="Book Antiqua" w:hAnsi="Book Antiqua"/>
          <w:b/>
          <w:u w:val="single"/>
        </w:rPr>
        <w:t>забране</w:t>
      </w:r>
      <w:r w:rsidRPr="00AF2CA2">
        <w:rPr>
          <w:rFonts w:ascii="Book Antiqua" w:hAnsi="Book Antiqua"/>
          <w:b/>
          <w:u w:val="single"/>
        </w:rPr>
        <w:t xml:space="preserve"> ученика</w:t>
      </w:r>
    </w:p>
    <w:p w:rsidR="00D8212B" w:rsidRDefault="00D8212B" w:rsidP="00D8212B">
      <w:pPr>
        <w:spacing w:after="0"/>
        <w:jc w:val="center"/>
        <w:rPr>
          <w:rFonts w:ascii="Book Antiqua" w:hAnsi="Book Antiqua"/>
          <w:b/>
          <w:u w:val="single"/>
        </w:rPr>
      </w:pPr>
    </w:p>
    <w:p w:rsidR="00D8212B" w:rsidRPr="00D8212B" w:rsidRDefault="00D8212B" w:rsidP="00D8212B">
      <w:pPr>
        <w:spacing w:after="0"/>
        <w:jc w:val="center"/>
        <w:rPr>
          <w:rFonts w:ascii="Book Antiqua" w:hAnsi="Book Antiqua"/>
          <w:i/>
          <w:u w:val="single"/>
        </w:rPr>
      </w:pPr>
      <w:r w:rsidRPr="00D8212B">
        <w:rPr>
          <w:rFonts w:ascii="Book Antiqua" w:hAnsi="Book Antiqua"/>
          <w:i/>
          <w:u w:val="single"/>
        </w:rPr>
        <w:t>3.1. Забрана дискриминације</w:t>
      </w:r>
    </w:p>
    <w:p w:rsidR="00D8212B" w:rsidRPr="00AF2CA2" w:rsidRDefault="00D8212B" w:rsidP="00D8212B">
      <w:pPr>
        <w:spacing w:after="0"/>
        <w:jc w:val="both"/>
        <w:rPr>
          <w:rFonts w:ascii="Book Antiqua" w:hAnsi="Book Antiqua"/>
        </w:rPr>
      </w:pPr>
    </w:p>
    <w:p w:rsidR="00D8212B" w:rsidRPr="00D8212B" w:rsidRDefault="00D8212B" w:rsidP="00D8212B">
      <w:pPr>
        <w:spacing w:after="0"/>
        <w:ind w:firstLine="720"/>
        <w:jc w:val="both"/>
        <w:rPr>
          <w:rFonts w:ascii="Book Antiqua" w:hAnsi="Book Antiqua"/>
        </w:rPr>
      </w:pPr>
      <w:r w:rsidRPr="00D8212B">
        <w:rPr>
          <w:rFonts w:ascii="Book Antiqua" w:hAnsi="Book Antiqua"/>
        </w:rPr>
        <w:t>У установама су забрањене дискриминације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предности), у односу на лица или групе лица, као и на члановима њихових породица или блиским лицима на отворен или прикривен начин, заснован на раси, боје коже, предима, држављанству, статусу мигранта, односно расељеног лица, националног припадности или етничког поријекла, језика, верских или политичких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поремећајима у развоју и инвалидности, брачном и породичном статусу, осуђивању, старосном добу, изгледу, чланству у политичким, синдикалним и другим организацијама и другима стварним, односно претпостављеним особним својствима, као и по другим основима а утврђеним законом којим се прописује забрана дискриминације.</w:t>
      </w:r>
    </w:p>
    <w:p w:rsidR="00D8212B" w:rsidRDefault="00D8212B" w:rsidP="00087EF5">
      <w:pPr>
        <w:spacing w:after="0"/>
        <w:rPr>
          <w:rFonts w:ascii="Book Antiqua" w:hAnsi="Book Antiqua"/>
        </w:rPr>
      </w:pPr>
    </w:p>
    <w:p w:rsidR="00D8212B" w:rsidRPr="00AF1E58" w:rsidRDefault="00D8212B" w:rsidP="00D8212B">
      <w:pPr>
        <w:spacing w:after="0"/>
        <w:jc w:val="center"/>
        <w:rPr>
          <w:rFonts w:ascii="Book Antiqua" w:hAnsi="Book Antiqua"/>
          <w:i/>
          <w:u w:val="single"/>
        </w:rPr>
      </w:pPr>
      <w:r w:rsidRPr="00AF1E58">
        <w:rPr>
          <w:rFonts w:ascii="Book Antiqua" w:hAnsi="Book Antiqua"/>
          <w:i/>
          <w:u w:val="single"/>
        </w:rPr>
        <w:t>3.2. Забрана насиља, злостављања и занемаривања</w:t>
      </w:r>
    </w:p>
    <w:p w:rsidR="00D8212B" w:rsidRPr="00AF1E58" w:rsidRDefault="00D8212B" w:rsidP="00D8212B">
      <w:pPr>
        <w:spacing w:after="0"/>
        <w:rPr>
          <w:rFonts w:ascii="Book Antiqua" w:hAnsi="Book Antiqua"/>
        </w:rPr>
      </w:pPr>
    </w:p>
    <w:p w:rsidR="00D8212B" w:rsidRDefault="00D8212B" w:rsidP="00D8212B">
      <w:pPr>
        <w:spacing w:after="0"/>
        <w:ind w:firstLine="720"/>
        <w:jc w:val="both"/>
        <w:rPr>
          <w:rFonts w:ascii="Book Antiqua" w:hAnsi="Book Antiqua"/>
        </w:rPr>
      </w:pPr>
      <w:r w:rsidRPr="00AF1E58">
        <w:rPr>
          <w:rFonts w:ascii="Book Antiqua" w:hAnsi="Book Antiqua"/>
        </w:rPr>
        <w:t>У установи је забрањено физичко, психичко, социјално, сексуално, дигитално и свако друго насиље, злостављање и занемаривање запосленог, дјеце, ученика, одраслог, родитеља или другог законског заступника или трећег лица у установи.</w:t>
      </w:r>
    </w:p>
    <w:p w:rsidR="00D8212B" w:rsidRDefault="00D8212B" w:rsidP="00D8212B">
      <w:pPr>
        <w:spacing w:after="0"/>
        <w:jc w:val="both"/>
        <w:rPr>
          <w:rFonts w:ascii="Book Antiqua" w:hAnsi="Book Antiqua"/>
        </w:rPr>
      </w:pPr>
    </w:p>
    <w:p w:rsidR="00D8212B" w:rsidRPr="00AF1E58" w:rsidRDefault="00D8212B" w:rsidP="00D8212B">
      <w:pPr>
        <w:spacing w:after="0"/>
        <w:jc w:val="center"/>
        <w:rPr>
          <w:rFonts w:ascii="Book Antiqua" w:hAnsi="Book Antiqua"/>
          <w:i/>
          <w:u w:val="single"/>
        </w:rPr>
      </w:pPr>
      <w:r w:rsidRPr="00AF1E58">
        <w:rPr>
          <w:rFonts w:ascii="Book Antiqua" w:hAnsi="Book Antiqua"/>
          <w:i/>
          <w:u w:val="single"/>
        </w:rPr>
        <w:t xml:space="preserve">3.3. Забрана понашања која вређује углед, част или </w:t>
      </w:r>
      <w:r>
        <w:rPr>
          <w:rFonts w:ascii="Book Antiqua" w:hAnsi="Book Antiqua"/>
          <w:i/>
          <w:u w:val="single"/>
        </w:rPr>
        <w:t>достојанство</w:t>
      </w:r>
    </w:p>
    <w:p w:rsidR="00D8212B" w:rsidRPr="00AF1E58" w:rsidRDefault="00D8212B" w:rsidP="00D8212B">
      <w:pPr>
        <w:spacing w:after="0"/>
        <w:jc w:val="both"/>
        <w:rPr>
          <w:rFonts w:ascii="Book Antiqua" w:hAnsi="Book Antiqua"/>
        </w:rPr>
      </w:pPr>
    </w:p>
    <w:p w:rsidR="00D8212B" w:rsidRDefault="00D8212B" w:rsidP="00D8212B">
      <w:pPr>
        <w:spacing w:after="0"/>
        <w:ind w:firstLine="720"/>
        <w:jc w:val="both"/>
        <w:rPr>
          <w:rFonts w:ascii="Book Antiqua" w:hAnsi="Book Antiqua"/>
        </w:rPr>
      </w:pPr>
      <w:r w:rsidRPr="00AF1E58">
        <w:rPr>
          <w:rFonts w:ascii="Book Antiqua" w:hAnsi="Book Antiqua"/>
        </w:rPr>
        <w:t>Забрањено је свако понашање запосленог према детету, ученику и одраслици;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одраслој, којом се вређује углед, част или дигнитет.</w:t>
      </w:r>
    </w:p>
    <w:p w:rsidR="00D8212B" w:rsidRDefault="00D8212B" w:rsidP="00D8212B">
      <w:pPr>
        <w:spacing w:after="0"/>
        <w:jc w:val="center"/>
        <w:rPr>
          <w:rFonts w:ascii="Book Antiqua" w:hAnsi="Book Antiqua"/>
        </w:rPr>
      </w:pPr>
    </w:p>
    <w:p w:rsidR="00D8212B" w:rsidRPr="002D38B1" w:rsidRDefault="00D8212B" w:rsidP="00D8212B">
      <w:pPr>
        <w:jc w:val="center"/>
        <w:rPr>
          <w:rFonts w:ascii="Book Antiqua" w:hAnsi="Book Antiqua"/>
        </w:rPr>
      </w:pPr>
      <w:r>
        <w:rPr>
          <w:rFonts w:ascii="Book Antiqua" w:hAnsi="Book Antiqua"/>
        </w:rPr>
        <w:t>Члан 7.</w:t>
      </w:r>
    </w:p>
    <w:p w:rsidR="002E2B8C" w:rsidRPr="0001530C" w:rsidRDefault="002E2B8C" w:rsidP="00BB0584">
      <w:pPr>
        <w:ind w:left="360" w:firstLine="720"/>
        <w:jc w:val="both"/>
        <w:rPr>
          <w:rFonts w:ascii="Book Antiqua" w:hAnsi="Book Antiqua"/>
          <w:b/>
          <w:i/>
          <w:u w:val="single"/>
        </w:rPr>
      </w:pPr>
      <w:r w:rsidRPr="0001530C">
        <w:rPr>
          <w:rFonts w:ascii="Book Antiqua" w:hAnsi="Book Antiqua"/>
          <w:b/>
          <w:i/>
          <w:u w:val="single"/>
        </w:rPr>
        <w:t xml:space="preserve">За учињену повреду забране ученика могу се изрећи васпитно-дисциплинске мере:  </w:t>
      </w:r>
    </w:p>
    <w:p w:rsidR="00975F1E" w:rsidRPr="0001530C" w:rsidRDefault="002E2B8C" w:rsidP="00975F1E">
      <w:pPr>
        <w:pStyle w:val="ListParagraph"/>
        <w:numPr>
          <w:ilvl w:val="0"/>
          <w:numId w:val="1"/>
        </w:numPr>
        <w:spacing w:after="0"/>
        <w:jc w:val="both"/>
        <w:rPr>
          <w:rFonts w:ascii="Book Antiqua" w:hAnsi="Book Antiqua"/>
          <w:b/>
        </w:rPr>
      </w:pPr>
      <w:r w:rsidRPr="0001530C">
        <w:rPr>
          <w:rFonts w:ascii="Book Antiqua" w:hAnsi="Book Antiqua"/>
          <w:b/>
        </w:rPr>
        <w:t xml:space="preserve">укор директора или укор </w:t>
      </w:r>
      <w:r w:rsidR="00BB0584" w:rsidRPr="0001530C">
        <w:rPr>
          <w:rFonts w:ascii="Book Antiqua" w:hAnsi="Book Antiqua"/>
          <w:b/>
        </w:rPr>
        <w:t>н</w:t>
      </w:r>
      <w:r w:rsidRPr="0001530C">
        <w:rPr>
          <w:rFonts w:ascii="Book Antiqua" w:hAnsi="Book Antiqua"/>
          <w:b/>
        </w:rPr>
        <w:t>аставничког већа</w:t>
      </w:r>
      <w:r w:rsidR="00975F1E" w:rsidRPr="0001530C">
        <w:rPr>
          <w:rFonts w:ascii="Book Antiqua" w:hAnsi="Book Antiqua"/>
          <w:b/>
        </w:rPr>
        <w:t>и</w:t>
      </w:r>
    </w:p>
    <w:p w:rsidR="002E2B8C" w:rsidRPr="0098031E" w:rsidRDefault="00975F1E" w:rsidP="002E07D2">
      <w:pPr>
        <w:pStyle w:val="ListParagraph"/>
        <w:numPr>
          <w:ilvl w:val="0"/>
          <w:numId w:val="1"/>
        </w:numPr>
        <w:spacing w:after="0"/>
        <w:jc w:val="both"/>
        <w:rPr>
          <w:rFonts w:ascii="Book Antiqua" w:hAnsi="Book Antiqua"/>
          <w:b/>
        </w:rPr>
      </w:pPr>
      <w:r w:rsidRPr="0001530C">
        <w:rPr>
          <w:rFonts w:ascii="Book Antiqua" w:hAnsi="Book Antiqua"/>
          <w:b/>
        </w:rPr>
        <w:t>премештај ученика</w:t>
      </w:r>
      <w:r w:rsidR="008062E9">
        <w:rPr>
          <w:rFonts w:ascii="Book Antiqua" w:hAnsi="Book Antiqua"/>
          <w:b/>
        </w:rPr>
        <w:t>од петог до ос</w:t>
      </w:r>
      <w:r w:rsidRPr="0001530C">
        <w:rPr>
          <w:rFonts w:ascii="Book Antiqua" w:hAnsi="Book Antiqua"/>
          <w:b/>
        </w:rPr>
        <w:t>мог разреда у другу осно</w:t>
      </w:r>
      <w:r w:rsidR="008062E9">
        <w:rPr>
          <w:rFonts w:ascii="Book Antiqua" w:hAnsi="Book Antiqua"/>
          <w:b/>
        </w:rPr>
        <w:t>в</w:t>
      </w:r>
      <w:r w:rsidRPr="0001530C">
        <w:rPr>
          <w:rFonts w:ascii="Book Antiqua" w:hAnsi="Book Antiqua"/>
          <w:b/>
        </w:rPr>
        <w:t>ну школу, на основу одлуке наставничког већа, уз сагласност</w:t>
      </w:r>
      <w:r w:rsidR="00E21691" w:rsidRPr="0001530C">
        <w:rPr>
          <w:rFonts w:ascii="Book Antiqua" w:hAnsi="Book Antiqua"/>
          <w:b/>
        </w:rPr>
        <w:t xml:space="preserve"> школе у коју прелази, а уз обавештење родитеља, односно другог законског заступника.</w:t>
      </w:r>
    </w:p>
    <w:p w:rsidR="002E2B8C" w:rsidRPr="00D8212B" w:rsidRDefault="00D8212B" w:rsidP="00D8212B">
      <w:pPr>
        <w:spacing w:before="100" w:beforeAutospacing="1" w:after="100" w:afterAutospacing="1" w:line="240" w:lineRule="auto"/>
        <w:jc w:val="center"/>
        <w:rPr>
          <w:rFonts w:ascii="Book Antiqua" w:eastAsia="Times New Roman" w:hAnsi="Book Antiqua" w:cs="Arial"/>
        </w:rPr>
      </w:pPr>
      <w:r w:rsidRPr="00D8212B">
        <w:rPr>
          <w:rFonts w:ascii="Book Antiqua" w:eastAsia="Times New Roman" w:hAnsi="Book Antiqua" w:cs="Arial"/>
        </w:rPr>
        <w:t xml:space="preserve">Члан </w:t>
      </w:r>
      <w:r>
        <w:rPr>
          <w:rFonts w:ascii="Book Antiqua" w:eastAsia="Times New Roman" w:hAnsi="Book Antiqua" w:cs="Arial"/>
        </w:rPr>
        <w:t>8.</w:t>
      </w:r>
    </w:p>
    <w:p w:rsidR="002E2B8C" w:rsidRDefault="002E2B8C" w:rsidP="002E2B8C">
      <w:pPr>
        <w:spacing w:after="0"/>
        <w:ind w:firstLine="720"/>
        <w:jc w:val="both"/>
        <w:rPr>
          <w:rFonts w:ascii="Book Antiqua" w:hAnsi="Book Antiqua"/>
        </w:rPr>
      </w:pPr>
      <w:r>
        <w:rPr>
          <w:rFonts w:ascii="Book Antiqua" w:hAnsi="Book Antiqua"/>
        </w:rPr>
        <w:t>За учињену повреду забране</w:t>
      </w:r>
      <w:r w:rsidR="002D38B1">
        <w:rPr>
          <w:rFonts w:ascii="Book Antiqua" w:hAnsi="Book Antiqua"/>
        </w:rPr>
        <w:t xml:space="preserve"> из члана 7</w:t>
      </w:r>
      <w:r>
        <w:rPr>
          <w:rFonts w:ascii="Book Antiqua" w:hAnsi="Book Antiqua"/>
        </w:rPr>
        <w:t>. могу се одредити следеће активности друштвено-корисног, односно хуманитарног рада, као што је приказано у доле наведној табели:</w:t>
      </w:r>
    </w:p>
    <w:p w:rsidR="00087EF5" w:rsidRDefault="00087EF5" w:rsidP="002E2B8C">
      <w:pPr>
        <w:spacing w:after="0"/>
        <w:ind w:firstLine="720"/>
        <w:jc w:val="both"/>
        <w:rPr>
          <w:rFonts w:ascii="Book Antiqua" w:hAnsi="Book Antiqua"/>
        </w:rPr>
      </w:pPr>
    </w:p>
    <w:p w:rsidR="00087EF5" w:rsidRDefault="00087EF5" w:rsidP="002E2B8C">
      <w:pPr>
        <w:spacing w:after="0"/>
        <w:ind w:firstLine="720"/>
        <w:jc w:val="both"/>
        <w:rPr>
          <w:rFonts w:ascii="Book Antiqua" w:hAnsi="Book Antiqua"/>
        </w:rPr>
      </w:pPr>
    </w:p>
    <w:p w:rsidR="00087EF5" w:rsidRDefault="00087EF5" w:rsidP="002E2B8C">
      <w:pPr>
        <w:spacing w:after="0"/>
        <w:ind w:firstLine="720"/>
        <w:jc w:val="both"/>
        <w:rPr>
          <w:rFonts w:ascii="Book Antiqua" w:hAnsi="Book Antiqua"/>
        </w:rPr>
      </w:pPr>
    </w:p>
    <w:p w:rsidR="00F567CE" w:rsidRDefault="00F567CE" w:rsidP="002E2B8C">
      <w:pPr>
        <w:spacing w:after="0"/>
        <w:ind w:firstLine="720"/>
        <w:jc w:val="both"/>
        <w:rPr>
          <w:rFonts w:ascii="Book Antiqua" w:hAnsi="Book Antiqua"/>
        </w:rPr>
      </w:pPr>
    </w:p>
    <w:p w:rsidR="00F567CE" w:rsidRDefault="00F567CE" w:rsidP="002E2B8C">
      <w:pPr>
        <w:spacing w:after="0"/>
        <w:ind w:firstLine="720"/>
        <w:jc w:val="both"/>
        <w:rPr>
          <w:rFonts w:ascii="Book Antiqua" w:hAnsi="Book Antiqua"/>
        </w:rPr>
      </w:pPr>
    </w:p>
    <w:p w:rsidR="00087EF5" w:rsidRDefault="00087EF5" w:rsidP="002E2B8C">
      <w:pPr>
        <w:spacing w:after="0"/>
        <w:ind w:firstLine="720"/>
        <w:jc w:val="both"/>
        <w:rPr>
          <w:rFonts w:ascii="Book Antiqua" w:hAnsi="Book Antiqua"/>
        </w:rPr>
      </w:pPr>
    </w:p>
    <w:p w:rsidR="002E2B8C" w:rsidRDefault="002E2B8C" w:rsidP="002E2B8C">
      <w:pPr>
        <w:spacing w:after="0"/>
        <w:jc w:val="both"/>
        <w:rPr>
          <w:rFonts w:ascii="Book Antiqua" w:hAnsi="Book Antiqua"/>
        </w:rPr>
      </w:pPr>
    </w:p>
    <w:tbl>
      <w:tblPr>
        <w:tblStyle w:val="TableGrid"/>
        <w:tblW w:w="0" w:type="auto"/>
        <w:tblLayout w:type="fixed"/>
        <w:tblLook w:val="04A0"/>
      </w:tblPr>
      <w:tblGrid>
        <w:gridCol w:w="3955"/>
        <w:gridCol w:w="3240"/>
        <w:gridCol w:w="2070"/>
        <w:gridCol w:w="1525"/>
      </w:tblGrid>
      <w:tr w:rsidR="002E2B8C" w:rsidTr="002D38B1">
        <w:tc>
          <w:tcPr>
            <w:tcW w:w="3955" w:type="dxa"/>
          </w:tcPr>
          <w:p w:rsidR="002E2B8C" w:rsidRPr="00F4129A" w:rsidRDefault="002D38B1" w:rsidP="002F72AE">
            <w:pPr>
              <w:jc w:val="center"/>
              <w:rPr>
                <w:rFonts w:ascii="Book Antiqua" w:hAnsi="Book Antiqua"/>
                <w:sz w:val="20"/>
                <w:szCs w:val="20"/>
              </w:rPr>
            </w:pPr>
            <w:r>
              <w:rPr>
                <w:rFonts w:ascii="Book Antiqua" w:hAnsi="Book Antiqua"/>
                <w:sz w:val="20"/>
                <w:szCs w:val="20"/>
              </w:rPr>
              <w:t>ПОВРЕДА ЗАБРАНЕ</w:t>
            </w:r>
          </w:p>
        </w:tc>
        <w:tc>
          <w:tcPr>
            <w:tcW w:w="3240" w:type="dxa"/>
          </w:tcPr>
          <w:p w:rsidR="002E2B8C" w:rsidRDefault="002E2B8C" w:rsidP="002F72AE">
            <w:pPr>
              <w:jc w:val="center"/>
              <w:rPr>
                <w:rFonts w:ascii="Book Antiqua" w:hAnsi="Book Antiqua"/>
              </w:rPr>
            </w:pPr>
            <w:r>
              <w:rPr>
                <w:rFonts w:ascii="Book Antiqua" w:hAnsi="Book Antiqua"/>
              </w:rPr>
              <w:t>АКТИВНОСТИ</w:t>
            </w:r>
          </w:p>
        </w:tc>
        <w:tc>
          <w:tcPr>
            <w:tcW w:w="2070" w:type="dxa"/>
          </w:tcPr>
          <w:p w:rsidR="002E2B8C" w:rsidRDefault="002E2B8C" w:rsidP="002F72AE">
            <w:pPr>
              <w:jc w:val="center"/>
              <w:rPr>
                <w:rFonts w:ascii="Book Antiqua" w:hAnsi="Book Antiqua"/>
              </w:rPr>
            </w:pPr>
            <w:r>
              <w:rPr>
                <w:rFonts w:ascii="Book Antiqua" w:hAnsi="Book Antiqua"/>
              </w:rPr>
              <w:t>УЧЕСТАЛОСТ</w:t>
            </w:r>
          </w:p>
        </w:tc>
        <w:tc>
          <w:tcPr>
            <w:tcW w:w="1525" w:type="dxa"/>
          </w:tcPr>
          <w:p w:rsidR="002E2B8C" w:rsidRDefault="002E2B8C" w:rsidP="002F72AE">
            <w:pPr>
              <w:jc w:val="center"/>
              <w:rPr>
                <w:rFonts w:ascii="Book Antiqua" w:hAnsi="Book Antiqua"/>
              </w:rPr>
            </w:pPr>
            <w:r>
              <w:rPr>
                <w:rFonts w:ascii="Book Antiqua" w:hAnsi="Book Antiqua"/>
              </w:rPr>
              <w:t>ВРЕМЕНСКИ ПЕРИОД</w:t>
            </w:r>
          </w:p>
        </w:tc>
      </w:tr>
      <w:tr w:rsidR="002E2B8C" w:rsidTr="002D38B1">
        <w:tc>
          <w:tcPr>
            <w:tcW w:w="3955" w:type="dxa"/>
          </w:tcPr>
          <w:p w:rsidR="002E2B8C" w:rsidRPr="00AF6EE5" w:rsidRDefault="00FC34C4" w:rsidP="002F72AE">
            <w:pPr>
              <w:rPr>
                <w:rFonts w:ascii="Book Antiqua" w:hAnsi="Book Antiqua"/>
                <w:sz w:val="18"/>
                <w:szCs w:val="18"/>
              </w:rPr>
            </w:pPr>
            <w:r w:rsidRPr="00AF6EE5">
              <w:rPr>
                <w:rFonts w:ascii="Book Antiqua" w:hAnsi="Book Antiqua"/>
                <w:sz w:val="18"/>
                <w:szCs w:val="18"/>
              </w:rPr>
              <w:t>ЗАБРАНА ДИСКРИМИНАЦИЈЕ</w:t>
            </w:r>
          </w:p>
        </w:tc>
        <w:tc>
          <w:tcPr>
            <w:tcW w:w="3240" w:type="dxa"/>
            <w:vMerge w:val="restart"/>
          </w:tcPr>
          <w:p w:rsidR="00AF6EE5" w:rsidRPr="00AF6EE5" w:rsidRDefault="00AF6EE5" w:rsidP="00AF6EE5">
            <w:pPr>
              <w:jc w:val="both"/>
              <w:rPr>
                <w:rFonts w:ascii="Book Antiqua" w:hAnsi="Book Antiqua"/>
              </w:rPr>
            </w:pPr>
            <w:r w:rsidRPr="00AF6EE5">
              <w:rPr>
                <w:rFonts w:ascii="Book Antiqua" w:hAnsi="Book Antiqua"/>
              </w:rPr>
              <w:t>- организовање предавања / презентација на тему људских права, као и права деце;</w:t>
            </w:r>
          </w:p>
          <w:p w:rsidR="00AF6EE5" w:rsidRPr="00AF6EE5" w:rsidRDefault="00AF6EE5" w:rsidP="00AF6EE5">
            <w:pPr>
              <w:jc w:val="both"/>
              <w:rPr>
                <w:rFonts w:ascii="Book Antiqua" w:hAnsi="Book Antiqua"/>
              </w:rPr>
            </w:pPr>
            <w:r w:rsidRPr="00AF6EE5">
              <w:rPr>
                <w:rFonts w:ascii="Book Antiqua" w:hAnsi="Book Antiqua"/>
              </w:rPr>
              <w:t>- организовање предавања / презентација за ученике на неку од тема у вези са грађанским правима, обавезама и одговорностима;</w:t>
            </w:r>
          </w:p>
          <w:p w:rsidR="00AF6EE5" w:rsidRPr="00AF6EE5" w:rsidRDefault="00AF6EE5" w:rsidP="00AF6EE5">
            <w:pPr>
              <w:jc w:val="both"/>
              <w:rPr>
                <w:rFonts w:ascii="Book Antiqua" w:hAnsi="Book Antiqua"/>
              </w:rPr>
            </w:pPr>
            <w:r w:rsidRPr="00AF6EE5">
              <w:rPr>
                <w:rFonts w:ascii="Book Antiqua" w:hAnsi="Book Antiqua"/>
              </w:rPr>
              <w:t>- организовање предавања / презентација за родитеље на неку од тема у вези са грађанским правима, обавезама и одговорностима у сарадњи са стручним сарадником и / или наставником;</w:t>
            </w:r>
          </w:p>
          <w:p w:rsidR="00AF6EE5" w:rsidRPr="00AF6EE5" w:rsidRDefault="00AF6EE5" w:rsidP="00AF6EE5">
            <w:pPr>
              <w:jc w:val="both"/>
              <w:rPr>
                <w:rFonts w:ascii="Book Antiqua" w:hAnsi="Book Antiqua"/>
              </w:rPr>
            </w:pPr>
            <w:r w:rsidRPr="00AF6EE5">
              <w:rPr>
                <w:rFonts w:ascii="Book Antiqua" w:hAnsi="Book Antiqua"/>
              </w:rPr>
              <w:t>- учествовање у организацији хуманитарне акције за помоћ и подршку угроженим (Црвени крст</w:t>
            </w:r>
            <w:r w:rsidR="0001530C">
              <w:rPr>
                <w:rFonts w:ascii="Book Antiqua" w:hAnsi="Book Antiqua"/>
              </w:rPr>
              <w:t>, Свратиште, установе заштите д</w:t>
            </w:r>
            <w:r w:rsidRPr="00AF6EE5">
              <w:rPr>
                <w:rFonts w:ascii="Book Antiqua" w:hAnsi="Book Antiqua"/>
              </w:rPr>
              <w:t>еце без родитељског старања и др.);</w:t>
            </w:r>
          </w:p>
          <w:p w:rsidR="002E2B8C" w:rsidRDefault="0001530C" w:rsidP="00AF6EE5">
            <w:pPr>
              <w:jc w:val="both"/>
              <w:rPr>
                <w:rFonts w:ascii="Book Antiqua" w:hAnsi="Book Antiqua"/>
              </w:rPr>
            </w:pPr>
            <w:r>
              <w:rPr>
                <w:rFonts w:ascii="Book Antiqua" w:hAnsi="Book Antiqua"/>
              </w:rPr>
              <w:t>-</w:t>
            </w:r>
            <w:r w:rsidR="00AF6EE5" w:rsidRPr="00AF6EE5">
              <w:rPr>
                <w:rFonts w:ascii="Book Antiqua" w:hAnsi="Book Antiqua"/>
              </w:rPr>
              <w:t>подршка педагошком помоћнику или личном пратиоцу у пружању подршке ученицима.</w:t>
            </w:r>
          </w:p>
        </w:tc>
        <w:tc>
          <w:tcPr>
            <w:tcW w:w="2070" w:type="dxa"/>
          </w:tcPr>
          <w:p w:rsidR="002E2B8C" w:rsidRDefault="002E2B8C" w:rsidP="002D38B1">
            <w:pPr>
              <w:jc w:val="center"/>
              <w:rPr>
                <w:rFonts w:ascii="Book Antiqua" w:hAnsi="Book Antiqua"/>
              </w:rPr>
            </w:pPr>
            <w:r>
              <w:rPr>
                <w:rFonts w:ascii="Book Antiqua" w:hAnsi="Book Antiqua"/>
              </w:rPr>
              <w:t>3</w:t>
            </w:r>
            <w:r w:rsidR="002D38B1">
              <w:rPr>
                <w:rFonts w:ascii="Book Antiqua" w:hAnsi="Book Antiqua"/>
              </w:rPr>
              <w:t>-4</w:t>
            </w:r>
            <w:r>
              <w:rPr>
                <w:rFonts w:ascii="Book Antiqua" w:hAnsi="Book Antiqua"/>
              </w:rPr>
              <w:t xml:space="preserve"> пута недељно</w:t>
            </w:r>
          </w:p>
        </w:tc>
        <w:tc>
          <w:tcPr>
            <w:tcW w:w="1525" w:type="dxa"/>
          </w:tcPr>
          <w:p w:rsidR="002E2B8C" w:rsidRDefault="002E2B8C" w:rsidP="002F72AE">
            <w:pPr>
              <w:jc w:val="center"/>
              <w:rPr>
                <w:rFonts w:ascii="Book Antiqua" w:hAnsi="Book Antiqua"/>
              </w:rPr>
            </w:pPr>
            <w:r>
              <w:rPr>
                <w:rFonts w:ascii="Book Antiqua" w:hAnsi="Book Antiqua"/>
              </w:rPr>
              <w:t>4 недеље</w:t>
            </w:r>
          </w:p>
        </w:tc>
      </w:tr>
      <w:tr w:rsidR="002D38B1" w:rsidTr="002D38B1">
        <w:tc>
          <w:tcPr>
            <w:tcW w:w="3955" w:type="dxa"/>
          </w:tcPr>
          <w:p w:rsidR="002D38B1" w:rsidRPr="00AF6EE5" w:rsidRDefault="002D38B1" w:rsidP="002D38B1">
            <w:pPr>
              <w:rPr>
                <w:sz w:val="18"/>
                <w:szCs w:val="18"/>
              </w:rPr>
            </w:pPr>
            <w:r w:rsidRPr="00AF6EE5">
              <w:rPr>
                <w:rFonts w:ascii="Book Antiqua" w:hAnsi="Book Antiqua"/>
                <w:sz w:val="18"/>
                <w:szCs w:val="18"/>
              </w:rPr>
              <w:t>ЗАБРАНА НАСИЉА, ЗЛОСТАВЉАЊА И ЗАНЕМАРИВАЊА</w:t>
            </w:r>
          </w:p>
        </w:tc>
        <w:tc>
          <w:tcPr>
            <w:tcW w:w="3240" w:type="dxa"/>
            <w:vMerge/>
          </w:tcPr>
          <w:p w:rsidR="002D38B1" w:rsidRDefault="002D38B1" w:rsidP="002D38B1">
            <w:pPr>
              <w:jc w:val="both"/>
              <w:rPr>
                <w:rFonts w:ascii="Book Antiqua" w:hAnsi="Book Antiqua"/>
              </w:rPr>
            </w:pPr>
          </w:p>
        </w:tc>
        <w:tc>
          <w:tcPr>
            <w:tcW w:w="2070" w:type="dxa"/>
          </w:tcPr>
          <w:p w:rsidR="002D38B1" w:rsidRDefault="002D38B1" w:rsidP="002D38B1">
            <w:pPr>
              <w:jc w:val="center"/>
            </w:pPr>
            <w:r w:rsidRPr="00592E25">
              <w:rPr>
                <w:rFonts w:ascii="Book Antiqua" w:hAnsi="Book Antiqua"/>
              </w:rPr>
              <w:t>3-4 пута недељно</w:t>
            </w:r>
          </w:p>
        </w:tc>
        <w:tc>
          <w:tcPr>
            <w:tcW w:w="1525" w:type="dxa"/>
          </w:tcPr>
          <w:p w:rsidR="002D38B1" w:rsidRDefault="002D38B1" w:rsidP="002D38B1">
            <w:pPr>
              <w:jc w:val="center"/>
              <w:rPr>
                <w:rFonts w:ascii="Book Antiqua" w:hAnsi="Book Antiqua"/>
              </w:rPr>
            </w:pPr>
            <w:r>
              <w:rPr>
                <w:rFonts w:ascii="Book Antiqua" w:hAnsi="Book Antiqua"/>
              </w:rPr>
              <w:t>4 недеље</w:t>
            </w:r>
          </w:p>
        </w:tc>
      </w:tr>
      <w:tr w:rsidR="002D38B1" w:rsidTr="002D38B1">
        <w:tc>
          <w:tcPr>
            <w:tcW w:w="3955" w:type="dxa"/>
          </w:tcPr>
          <w:p w:rsidR="002D38B1" w:rsidRPr="00AF6EE5" w:rsidRDefault="002D38B1" w:rsidP="002D38B1">
            <w:pPr>
              <w:rPr>
                <w:rFonts w:ascii="Book Antiqua" w:hAnsi="Book Antiqua"/>
                <w:sz w:val="18"/>
                <w:szCs w:val="18"/>
              </w:rPr>
            </w:pPr>
            <w:r w:rsidRPr="00AF6EE5">
              <w:rPr>
                <w:rFonts w:ascii="Book Antiqua" w:hAnsi="Book Antiqua"/>
                <w:sz w:val="18"/>
                <w:szCs w:val="18"/>
              </w:rPr>
              <w:t>ЗАБРАНА ПОНАШАЊА КОЈЕ ВРЕЂА УГЛЕД, ЧАСТ ИЛИ ДОСТОЈАНСТВО</w:t>
            </w:r>
          </w:p>
        </w:tc>
        <w:tc>
          <w:tcPr>
            <w:tcW w:w="3240" w:type="dxa"/>
            <w:vMerge/>
          </w:tcPr>
          <w:p w:rsidR="002D38B1" w:rsidRDefault="002D38B1" w:rsidP="002D38B1">
            <w:pPr>
              <w:jc w:val="both"/>
              <w:rPr>
                <w:rFonts w:ascii="Book Antiqua" w:hAnsi="Book Antiqua"/>
              </w:rPr>
            </w:pPr>
          </w:p>
        </w:tc>
        <w:tc>
          <w:tcPr>
            <w:tcW w:w="2070" w:type="dxa"/>
          </w:tcPr>
          <w:p w:rsidR="002D38B1" w:rsidRDefault="002D38B1" w:rsidP="002D38B1">
            <w:pPr>
              <w:jc w:val="center"/>
            </w:pPr>
            <w:r w:rsidRPr="00592E25">
              <w:rPr>
                <w:rFonts w:ascii="Book Antiqua" w:hAnsi="Book Antiqua"/>
              </w:rPr>
              <w:t>3-4 пута недељно</w:t>
            </w:r>
          </w:p>
        </w:tc>
        <w:tc>
          <w:tcPr>
            <w:tcW w:w="1525" w:type="dxa"/>
          </w:tcPr>
          <w:p w:rsidR="002D38B1" w:rsidRDefault="002D38B1" w:rsidP="002D38B1">
            <w:pPr>
              <w:jc w:val="center"/>
              <w:rPr>
                <w:rFonts w:ascii="Book Antiqua" w:hAnsi="Book Antiqua"/>
              </w:rPr>
            </w:pPr>
            <w:r>
              <w:rPr>
                <w:rFonts w:ascii="Book Antiqua" w:hAnsi="Book Antiqua"/>
              </w:rPr>
              <w:t>4 недеље</w:t>
            </w:r>
          </w:p>
        </w:tc>
      </w:tr>
      <w:tr w:rsidR="002E2B8C" w:rsidTr="002D38B1">
        <w:trPr>
          <w:trHeight w:val="440"/>
        </w:trPr>
        <w:tc>
          <w:tcPr>
            <w:tcW w:w="3955" w:type="dxa"/>
          </w:tcPr>
          <w:p w:rsidR="002E2B8C" w:rsidRPr="00F4129A" w:rsidRDefault="002E2B8C" w:rsidP="002F72AE">
            <w:pPr>
              <w:jc w:val="center"/>
              <w:rPr>
                <w:rFonts w:ascii="Book Antiqua" w:hAnsi="Book Antiqua"/>
                <w:sz w:val="20"/>
                <w:szCs w:val="20"/>
              </w:rPr>
            </w:pPr>
          </w:p>
        </w:tc>
        <w:tc>
          <w:tcPr>
            <w:tcW w:w="3240" w:type="dxa"/>
            <w:vMerge/>
          </w:tcPr>
          <w:p w:rsidR="002E2B8C" w:rsidRDefault="002E2B8C" w:rsidP="002F72AE">
            <w:pPr>
              <w:jc w:val="both"/>
              <w:rPr>
                <w:rFonts w:ascii="Book Antiqua" w:hAnsi="Book Antiqua"/>
              </w:rPr>
            </w:pPr>
          </w:p>
        </w:tc>
        <w:tc>
          <w:tcPr>
            <w:tcW w:w="2070" w:type="dxa"/>
          </w:tcPr>
          <w:p w:rsidR="002E2B8C" w:rsidRDefault="002E2B8C" w:rsidP="002F72AE">
            <w:pPr>
              <w:jc w:val="center"/>
              <w:rPr>
                <w:rFonts w:ascii="Book Antiqua" w:hAnsi="Book Antiqua"/>
              </w:rPr>
            </w:pPr>
          </w:p>
        </w:tc>
        <w:tc>
          <w:tcPr>
            <w:tcW w:w="1525" w:type="dxa"/>
          </w:tcPr>
          <w:p w:rsidR="002E2B8C" w:rsidRDefault="002E2B8C" w:rsidP="002F72AE">
            <w:pPr>
              <w:jc w:val="center"/>
              <w:rPr>
                <w:rFonts w:ascii="Book Antiqua" w:hAnsi="Book Antiqua"/>
              </w:rPr>
            </w:pPr>
          </w:p>
        </w:tc>
      </w:tr>
    </w:tbl>
    <w:p w:rsidR="002E07D2" w:rsidRDefault="00D80C4C" w:rsidP="00D80C4C">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rPr>
        <w:t>Члан 9.</w:t>
      </w:r>
    </w:p>
    <w:p w:rsidR="00D80C4C" w:rsidRPr="00D80C4C" w:rsidRDefault="00D80C4C" w:rsidP="00D80C4C">
      <w:pPr>
        <w:spacing w:before="100" w:beforeAutospacing="1" w:after="100" w:afterAutospacing="1" w:line="240" w:lineRule="auto"/>
        <w:jc w:val="both"/>
        <w:rPr>
          <w:rFonts w:ascii="Book Antiqua" w:eastAsia="Times New Roman" w:hAnsi="Book Antiqua" w:cs="Arial"/>
        </w:rPr>
      </w:pPr>
      <w:r>
        <w:rPr>
          <w:rFonts w:ascii="Book Antiqua" w:eastAsia="Times New Roman" w:hAnsi="Book Antiqua" w:cs="Arial"/>
        </w:rPr>
        <w:tab/>
        <w:t xml:space="preserve">Активности </w:t>
      </w:r>
      <w:r>
        <w:rPr>
          <w:rFonts w:ascii="Book Antiqua" w:hAnsi="Book Antiqua"/>
        </w:rPr>
        <w:t>друштвено-корисног, односно хуманитарног рада</w:t>
      </w:r>
      <w:r w:rsidR="00DE71B7">
        <w:rPr>
          <w:rFonts w:ascii="Book Antiqua" w:hAnsi="Book Antiqua"/>
        </w:rPr>
        <w:t xml:space="preserve">, </w:t>
      </w:r>
      <w:r w:rsidR="00813D81">
        <w:rPr>
          <w:rFonts w:ascii="Book Antiqua" w:hAnsi="Book Antiqua"/>
        </w:rPr>
        <w:t xml:space="preserve">предвиђених </w:t>
      </w:r>
      <w:r w:rsidR="00DE71B7">
        <w:rPr>
          <w:rFonts w:ascii="Book Antiqua" w:hAnsi="Book Antiqua"/>
        </w:rPr>
        <w:t xml:space="preserve">за </w:t>
      </w:r>
      <w:r w:rsidR="00813D81">
        <w:rPr>
          <w:rFonts w:ascii="Book Antiqua" w:hAnsi="Book Antiqua"/>
        </w:rPr>
        <w:t xml:space="preserve">одговарајући облик повреде обавезе ученика, односно повреде забране ученика, тј. </w:t>
      </w:r>
      <w:r w:rsidR="00DE71B7">
        <w:rPr>
          <w:rFonts w:ascii="Book Antiqua" w:hAnsi="Book Antiqua"/>
        </w:rPr>
        <w:t>учињене лакше и теже повреде обавезе ученика и повреде</w:t>
      </w:r>
      <w:r>
        <w:rPr>
          <w:rFonts w:ascii="Book Antiqua" w:hAnsi="Book Antiqua"/>
        </w:rPr>
        <w:t xml:space="preserve"> забране ученика се могу комбиновати.</w:t>
      </w:r>
    </w:p>
    <w:p w:rsidR="00F30A5E" w:rsidRPr="0098031E" w:rsidRDefault="00F30A5E" w:rsidP="00F30A5E">
      <w:pPr>
        <w:spacing w:before="100" w:beforeAutospacing="1" w:after="100" w:afterAutospacing="1" w:line="240" w:lineRule="auto"/>
        <w:jc w:val="center"/>
        <w:rPr>
          <w:rFonts w:ascii="Book Antiqua" w:eastAsia="Times New Roman" w:hAnsi="Book Antiqua" w:cs="Arial"/>
        </w:rPr>
      </w:pPr>
      <w:r w:rsidRPr="0098031E">
        <w:rPr>
          <w:rFonts w:ascii="Book Antiqua" w:eastAsia="Times New Roman" w:hAnsi="Book Antiqua" w:cs="Arial"/>
        </w:rPr>
        <w:t>Лице задужено за остваривање и праћење активности</w:t>
      </w:r>
    </w:p>
    <w:p w:rsidR="00F30A5E" w:rsidRPr="0098031E" w:rsidRDefault="00DE71B7" w:rsidP="00F30A5E">
      <w:pPr>
        <w:spacing w:before="100" w:beforeAutospacing="1" w:after="100" w:afterAutospacing="1" w:line="240" w:lineRule="auto"/>
        <w:jc w:val="center"/>
        <w:rPr>
          <w:rFonts w:ascii="Book Antiqua" w:eastAsia="Times New Roman" w:hAnsi="Book Antiqua" w:cs="Arial"/>
        </w:rPr>
      </w:pPr>
      <w:r w:rsidRPr="0098031E">
        <w:rPr>
          <w:rFonts w:ascii="Book Antiqua" w:eastAsia="Times New Roman" w:hAnsi="Book Antiqua" w:cs="Arial"/>
        </w:rPr>
        <w:t>Члан 10</w:t>
      </w:r>
      <w:r w:rsidR="002E07D2" w:rsidRPr="0098031E">
        <w:rPr>
          <w:rFonts w:ascii="Book Antiqua" w:eastAsia="Times New Roman" w:hAnsi="Book Antiqua" w:cs="Arial"/>
        </w:rPr>
        <w:t>.</w:t>
      </w:r>
    </w:p>
    <w:p w:rsidR="00F30A5E" w:rsidRPr="0098031E" w:rsidRDefault="00F30A5E" w:rsidP="00F30A5E">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t xml:space="preserve">Активности одређене уз васпитне мере опомена и укор одељењског старешине, одређује и прати њихово остваривање одељењски старешина самостално, а ако је потребно - уз подршку члана одељењског већа или стручног сарадника.  </w:t>
      </w:r>
    </w:p>
    <w:p w:rsidR="00F30A5E" w:rsidRPr="0098031E" w:rsidRDefault="00F30A5E" w:rsidP="00F30A5E">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t xml:space="preserve">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одељењско веће.  </w:t>
      </w:r>
    </w:p>
    <w:p w:rsidR="00F30A5E" w:rsidRPr="0098031E" w:rsidRDefault="00F30A5E" w:rsidP="00F30A5E">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lastRenderedPageBreak/>
        <w:t xml:space="preserve">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  </w:t>
      </w:r>
    </w:p>
    <w:p w:rsidR="00087EF5" w:rsidRPr="0098031E" w:rsidRDefault="00F30A5E" w:rsidP="00087EF5">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t xml:space="preserve">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 </w:t>
      </w:r>
    </w:p>
    <w:p w:rsidR="00F30A5E" w:rsidRPr="0098031E" w:rsidRDefault="00F30A5E" w:rsidP="00F30A5E">
      <w:pPr>
        <w:spacing w:before="100" w:beforeAutospacing="1" w:after="100" w:afterAutospacing="1" w:line="240" w:lineRule="auto"/>
        <w:jc w:val="center"/>
        <w:rPr>
          <w:rFonts w:ascii="Book Antiqua" w:eastAsia="Times New Roman" w:hAnsi="Book Antiqua" w:cs="Arial"/>
        </w:rPr>
      </w:pPr>
      <w:r w:rsidRPr="0098031E">
        <w:rPr>
          <w:rFonts w:ascii="Book Antiqua" w:eastAsia="Times New Roman" w:hAnsi="Book Antiqua" w:cs="Arial"/>
        </w:rPr>
        <w:t>Вођење евиденције</w:t>
      </w:r>
    </w:p>
    <w:p w:rsidR="00F30A5E" w:rsidRPr="0098031E" w:rsidRDefault="00DE71B7" w:rsidP="00F30A5E">
      <w:pPr>
        <w:spacing w:before="100" w:beforeAutospacing="1" w:after="100" w:afterAutospacing="1" w:line="240" w:lineRule="auto"/>
        <w:jc w:val="center"/>
        <w:rPr>
          <w:rFonts w:ascii="Book Antiqua" w:eastAsia="Times New Roman" w:hAnsi="Book Antiqua" w:cs="Arial"/>
        </w:rPr>
      </w:pPr>
      <w:r w:rsidRPr="0098031E">
        <w:rPr>
          <w:rFonts w:ascii="Book Antiqua" w:eastAsia="Times New Roman" w:hAnsi="Book Antiqua" w:cs="Arial"/>
        </w:rPr>
        <w:t>Члан 11</w:t>
      </w:r>
      <w:r w:rsidR="002E07D2" w:rsidRPr="0098031E">
        <w:rPr>
          <w:rFonts w:ascii="Book Antiqua" w:eastAsia="Times New Roman" w:hAnsi="Book Antiqua" w:cs="Arial"/>
        </w:rPr>
        <w:t>.</w:t>
      </w:r>
    </w:p>
    <w:p w:rsidR="00F30A5E" w:rsidRPr="0098031E" w:rsidRDefault="00F30A5E" w:rsidP="00F30A5E">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t xml:space="preserve">Лице задужено за остваривање и праћење води евиденцију о току спровођења активности. </w:t>
      </w:r>
    </w:p>
    <w:p w:rsidR="00F30A5E" w:rsidRPr="0098031E" w:rsidRDefault="00F30A5E" w:rsidP="00F30A5E">
      <w:pPr>
        <w:spacing w:before="100" w:beforeAutospacing="1" w:after="100" w:afterAutospacing="1" w:line="240" w:lineRule="auto"/>
        <w:ind w:firstLine="720"/>
        <w:jc w:val="both"/>
        <w:rPr>
          <w:rFonts w:ascii="Book Antiqua" w:eastAsia="Times New Roman" w:hAnsi="Book Antiqua" w:cs="Arial"/>
        </w:rPr>
      </w:pPr>
      <w:r w:rsidRPr="0098031E">
        <w:rPr>
          <w:rFonts w:ascii="Book Antiqua" w:eastAsia="Times New Roman" w:hAnsi="Book Antiqua" w:cs="Arial"/>
        </w:rPr>
        <w:t xml:space="preserve">Евиденција о току спровођења активности обухвата податке о: </w:t>
      </w:r>
    </w:p>
    <w:p w:rsidR="00F30A5E" w:rsidRPr="00F30A5E" w:rsidRDefault="00F30A5E" w:rsidP="00F30A5E">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повреди обавезе ученика или повреди забране за коју се ученику одређује друштвено-користан, односно хуманитарни рад; </w:t>
      </w:r>
    </w:p>
    <w:p w:rsidR="00F30A5E" w:rsidRPr="00F30A5E" w:rsidRDefault="00327CD2" w:rsidP="00F30A5E">
      <w:pPr>
        <w:spacing w:after="0" w:line="240" w:lineRule="auto"/>
        <w:ind w:firstLine="720"/>
        <w:jc w:val="both"/>
        <w:rPr>
          <w:rFonts w:ascii="Book Antiqua" w:eastAsia="Times New Roman" w:hAnsi="Book Antiqua" w:cs="Arial"/>
        </w:rPr>
      </w:pPr>
      <w:r>
        <w:rPr>
          <w:rFonts w:ascii="Book Antiqua" w:eastAsia="Times New Roman" w:hAnsi="Book Antiqua" w:cs="Arial"/>
        </w:rPr>
        <w:t>-</w:t>
      </w:r>
      <w:r w:rsidR="00F30A5E" w:rsidRPr="00F30A5E">
        <w:rPr>
          <w:rFonts w:ascii="Book Antiqua" w:eastAsia="Times New Roman" w:hAnsi="Book Antiqua" w:cs="Arial"/>
        </w:rPr>
        <w:t>обављеним консултацијама са родитељем/има односно другим законским заступницима ученика и изабраној активности друштвено-корисног, односно хуманитарног рада од предвиђених активности за меру која се изриче;</w:t>
      </w:r>
    </w:p>
    <w:p w:rsidR="00F30A5E" w:rsidRPr="00F30A5E" w:rsidRDefault="00327CD2" w:rsidP="00F30A5E">
      <w:pPr>
        <w:spacing w:after="0" w:line="240" w:lineRule="auto"/>
        <w:ind w:firstLine="720"/>
        <w:jc w:val="both"/>
        <w:rPr>
          <w:rFonts w:ascii="Book Antiqua" w:eastAsia="Times New Roman" w:hAnsi="Book Antiqua" w:cs="Arial"/>
        </w:rPr>
      </w:pPr>
      <w:r>
        <w:rPr>
          <w:rFonts w:ascii="Book Antiqua" w:eastAsia="Times New Roman" w:hAnsi="Book Antiqua" w:cs="Arial"/>
        </w:rPr>
        <w:t>-</w:t>
      </w:r>
      <w:r w:rsidR="00F30A5E" w:rsidRPr="00F30A5E">
        <w:rPr>
          <w:rFonts w:ascii="Book Antiqua" w:eastAsia="Times New Roman" w:hAnsi="Book Antiqua" w:cs="Arial"/>
        </w:rPr>
        <w:t xml:space="preserve">планирању појачаног васпитног рада и плану обављања друштвено-корисног, односно хуманитарног рада; </w:t>
      </w:r>
    </w:p>
    <w:p w:rsidR="00F30A5E" w:rsidRPr="00F30A5E" w:rsidRDefault="00327CD2" w:rsidP="00F30A5E">
      <w:pPr>
        <w:spacing w:after="0" w:line="240" w:lineRule="auto"/>
        <w:ind w:firstLine="720"/>
        <w:jc w:val="both"/>
        <w:rPr>
          <w:rFonts w:ascii="Book Antiqua" w:eastAsia="Times New Roman" w:hAnsi="Book Antiqua" w:cs="Arial"/>
        </w:rPr>
      </w:pPr>
      <w:r>
        <w:rPr>
          <w:rFonts w:ascii="Book Antiqua" w:eastAsia="Times New Roman" w:hAnsi="Book Antiqua" w:cs="Arial"/>
        </w:rPr>
        <w:t>-</w:t>
      </w:r>
      <w:r w:rsidR="00F30A5E" w:rsidRPr="00F30A5E">
        <w:rPr>
          <w:rFonts w:ascii="Book Antiqua" w:eastAsia="Times New Roman" w:hAnsi="Book Antiqua" w:cs="Arial"/>
        </w:rPr>
        <w:t xml:space="preserve">временском периоду/динамици, начину остваривања друштвено-корисног, односно хуманитарног рада; </w:t>
      </w:r>
    </w:p>
    <w:p w:rsidR="00F30A5E" w:rsidRPr="00F30A5E" w:rsidRDefault="00F30A5E" w:rsidP="00F30A5E">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учешћу родитеља односно другог законског заступника ученика у остваривању плана; </w:t>
      </w:r>
    </w:p>
    <w:p w:rsidR="00F30A5E" w:rsidRPr="00F30A5E" w:rsidRDefault="00327CD2" w:rsidP="00F30A5E">
      <w:pPr>
        <w:spacing w:after="0" w:line="240" w:lineRule="auto"/>
        <w:ind w:firstLine="720"/>
        <w:jc w:val="both"/>
        <w:rPr>
          <w:rFonts w:ascii="Book Antiqua" w:eastAsia="Times New Roman" w:hAnsi="Book Antiqua" w:cs="Arial"/>
        </w:rPr>
      </w:pPr>
      <w:r>
        <w:rPr>
          <w:rFonts w:ascii="Book Antiqua" w:eastAsia="Times New Roman" w:hAnsi="Book Antiqua" w:cs="Arial"/>
        </w:rPr>
        <w:t>-</w:t>
      </w:r>
      <w:r w:rsidR="00F30A5E" w:rsidRPr="00F30A5E">
        <w:rPr>
          <w:rFonts w:ascii="Book Antiqua" w:eastAsia="Times New Roman" w:hAnsi="Book Antiqua" w:cs="Arial"/>
        </w:rPr>
        <w:t xml:space="preserve">напомена уколико је активност одређена ученику који се образује по индивидуалном образовном плану; </w:t>
      </w:r>
    </w:p>
    <w:p w:rsidR="00F30A5E" w:rsidRDefault="00F30A5E" w:rsidP="00F30A5E">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податак о поднетом извештају надлежном органу. </w:t>
      </w:r>
    </w:p>
    <w:p w:rsidR="00327CD2" w:rsidRPr="00F30A5E" w:rsidRDefault="00327CD2" w:rsidP="00F30A5E">
      <w:pPr>
        <w:spacing w:after="0" w:line="240" w:lineRule="auto"/>
        <w:ind w:firstLine="720"/>
        <w:jc w:val="both"/>
        <w:rPr>
          <w:rFonts w:ascii="Book Antiqua" w:eastAsia="Times New Roman" w:hAnsi="Book Antiqua" w:cs="Arial"/>
        </w:rPr>
      </w:pPr>
    </w:p>
    <w:p w:rsidR="002E07D2" w:rsidRDefault="00F30A5E" w:rsidP="00087EF5">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Евиденција из става 2. овог члана води се у електронском облику, у Табели - Евиденција о току спровођења активности друштвено-корисног и хуманитарног рада, која је дата у прилогу који је саставни део овог правилника. </w:t>
      </w:r>
    </w:p>
    <w:p w:rsidR="00087EF5" w:rsidRDefault="00087EF5" w:rsidP="00087EF5">
      <w:pPr>
        <w:spacing w:after="0" w:line="240" w:lineRule="auto"/>
        <w:ind w:firstLine="720"/>
        <w:jc w:val="both"/>
        <w:rPr>
          <w:rFonts w:ascii="Book Antiqua" w:eastAsia="Times New Roman" w:hAnsi="Book Antiqua" w:cs="Arial"/>
        </w:rPr>
      </w:pPr>
    </w:p>
    <w:p w:rsidR="00F30A5E" w:rsidRPr="00F30A5E" w:rsidRDefault="00F30A5E" w:rsidP="00F30A5E">
      <w:pPr>
        <w:spacing w:before="100" w:beforeAutospacing="1" w:after="100" w:afterAutospacing="1" w:line="240" w:lineRule="auto"/>
        <w:jc w:val="center"/>
        <w:rPr>
          <w:rFonts w:ascii="Book Antiqua" w:eastAsia="Times New Roman" w:hAnsi="Book Antiqua" w:cs="Arial"/>
        </w:rPr>
      </w:pPr>
      <w:r w:rsidRPr="00F30A5E">
        <w:rPr>
          <w:rFonts w:ascii="Book Antiqua" w:eastAsia="Times New Roman" w:hAnsi="Book Antiqua" w:cs="Arial"/>
        </w:rPr>
        <w:t>Извештавање о ефектима друштвено-корисног, односно хуманитарног рада</w:t>
      </w:r>
    </w:p>
    <w:p w:rsidR="00F30A5E" w:rsidRPr="00F30A5E" w:rsidRDefault="00DE71B7" w:rsidP="00F30A5E">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rPr>
        <w:t>Члан 12</w:t>
      </w:r>
      <w:r w:rsidR="002E07D2">
        <w:rPr>
          <w:rFonts w:ascii="Book Antiqua" w:eastAsia="Times New Roman" w:hAnsi="Book Antiqua" w:cs="Arial"/>
        </w:rPr>
        <w:t>.</w:t>
      </w:r>
    </w:p>
    <w:p w:rsidR="00F30A5E" w:rsidRPr="00F30A5E" w:rsidRDefault="00F30A5E" w:rsidP="00F30A5E">
      <w:pPr>
        <w:spacing w:before="100" w:beforeAutospacing="1" w:after="100" w:afterAutospacing="1"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Лице које је задужено за праћење активности подноси извештај о ефектима друштвено-корисног, односно хуманитарног рада органима школе. </w:t>
      </w:r>
    </w:p>
    <w:p w:rsidR="00F30A5E" w:rsidRPr="00F30A5E" w:rsidRDefault="00F30A5E" w:rsidP="00F30A5E">
      <w:pPr>
        <w:spacing w:before="100" w:beforeAutospacing="1" w:after="100" w:afterAutospacing="1"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У зависности од тога која је васпитна или васпитно- дисциплинска мера изречена, задужено лице извештава одговарајући орган установе, и то:  </w:t>
      </w:r>
    </w:p>
    <w:p w:rsidR="00F30A5E" w:rsidRPr="00F30A5E" w:rsidRDefault="00F30A5E" w:rsidP="00DE71B7">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одељењско веће - за васпитне мере опомена и укор одељењског старешине;  </w:t>
      </w:r>
    </w:p>
    <w:p w:rsidR="00F30A5E" w:rsidRPr="00F30A5E" w:rsidRDefault="00F30A5E" w:rsidP="00DE71B7">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одељењско веће - за васпитну меру укор одељењског већа;  </w:t>
      </w:r>
    </w:p>
    <w:p w:rsidR="00F30A5E" w:rsidRPr="00F30A5E" w:rsidRDefault="00F30A5E" w:rsidP="00DE71B7">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директора школе - за васпитно-дисциплинску меру укор директора;  </w:t>
      </w:r>
    </w:p>
    <w:p w:rsidR="00F30A5E" w:rsidRPr="00F30A5E" w:rsidRDefault="00F30A5E" w:rsidP="00DE71B7">
      <w:pPr>
        <w:spacing w:after="0"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 наставничко веће - за васпитно-дисциплинску меру укор наставничког већа.  </w:t>
      </w:r>
    </w:p>
    <w:p w:rsidR="00DE71B7" w:rsidRDefault="00DE71B7" w:rsidP="00B1005C">
      <w:pPr>
        <w:spacing w:before="100" w:beforeAutospacing="1" w:after="100" w:afterAutospacing="1" w:line="240" w:lineRule="auto"/>
        <w:rPr>
          <w:rFonts w:ascii="Book Antiqua" w:eastAsia="Times New Roman" w:hAnsi="Book Antiqua" w:cs="Arial"/>
        </w:rPr>
      </w:pPr>
      <w:bookmarkStart w:id="0" w:name="_GoBack"/>
      <w:bookmarkEnd w:id="0"/>
    </w:p>
    <w:p w:rsidR="00DE71B7" w:rsidRDefault="00DE71B7" w:rsidP="00F30A5E">
      <w:pPr>
        <w:spacing w:before="100" w:beforeAutospacing="1" w:after="100" w:afterAutospacing="1" w:line="240" w:lineRule="auto"/>
        <w:jc w:val="center"/>
        <w:rPr>
          <w:rFonts w:ascii="Book Antiqua" w:eastAsia="Times New Roman" w:hAnsi="Book Antiqua" w:cs="Arial"/>
        </w:rPr>
      </w:pPr>
    </w:p>
    <w:p w:rsidR="00F30A5E" w:rsidRPr="00F30A5E" w:rsidRDefault="00F30A5E" w:rsidP="00F30A5E">
      <w:pPr>
        <w:spacing w:before="100" w:beforeAutospacing="1" w:after="100" w:afterAutospacing="1" w:line="240" w:lineRule="auto"/>
        <w:jc w:val="center"/>
        <w:rPr>
          <w:rFonts w:ascii="Book Antiqua" w:eastAsia="Times New Roman" w:hAnsi="Book Antiqua" w:cs="Arial"/>
        </w:rPr>
      </w:pPr>
      <w:r w:rsidRPr="00F30A5E">
        <w:rPr>
          <w:rFonts w:ascii="Book Antiqua" w:eastAsia="Times New Roman" w:hAnsi="Book Antiqua" w:cs="Arial"/>
        </w:rPr>
        <w:t>Завршна одредба</w:t>
      </w:r>
    </w:p>
    <w:p w:rsidR="00F30A5E" w:rsidRPr="00F30A5E" w:rsidRDefault="00DE71B7" w:rsidP="00F30A5E">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rPr>
        <w:t>Члан 13</w:t>
      </w:r>
      <w:r w:rsidR="002E07D2">
        <w:rPr>
          <w:rFonts w:ascii="Book Antiqua" w:eastAsia="Times New Roman" w:hAnsi="Book Antiqua" w:cs="Arial"/>
        </w:rPr>
        <w:t>.</w:t>
      </w:r>
    </w:p>
    <w:p w:rsidR="00F30A5E" w:rsidRPr="00F30A5E" w:rsidRDefault="00F30A5E" w:rsidP="00AA61F5">
      <w:pPr>
        <w:spacing w:before="100" w:beforeAutospacing="1" w:after="100" w:afterAutospacing="1" w:line="240" w:lineRule="auto"/>
        <w:ind w:firstLine="720"/>
        <w:jc w:val="both"/>
        <w:rPr>
          <w:rFonts w:ascii="Book Antiqua" w:eastAsia="Times New Roman" w:hAnsi="Book Antiqua" w:cs="Arial"/>
        </w:rPr>
      </w:pPr>
      <w:r w:rsidRPr="00F30A5E">
        <w:rPr>
          <w:rFonts w:ascii="Book Antiqua" w:eastAsia="Times New Roman" w:hAnsi="Book Antiqua" w:cs="Arial"/>
        </w:rPr>
        <w:t xml:space="preserve">Овај правилник ступа на снагу осмог дана од дана објављивања на огласној табли Школе.  </w:t>
      </w:r>
    </w:p>
    <w:p w:rsidR="00AA61F5" w:rsidRDefault="00AA61F5" w:rsidP="00F30A5E">
      <w:pPr>
        <w:spacing w:after="0" w:line="240" w:lineRule="auto"/>
        <w:jc w:val="center"/>
        <w:rPr>
          <w:rFonts w:ascii="Book Antiqua" w:eastAsia="Times New Roman" w:hAnsi="Book Antiqua" w:cs="Arial"/>
        </w:rPr>
      </w:pPr>
    </w:p>
    <w:p w:rsidR="00AA61F5" w:rsidRDefault="00AA61F5" w:rsidP="00F30A5E">
      <w:pPr>
        <w:spacing w:after="0" w:line="240" w:lineRule="auto"/>
        <w:jc w:val="center"/>
        <w:rPr>
          <w:rFonts w:ascii="Book Antiqua" w:eastAsia="Times New Roman" w:hAnsi="Book Antiqua" w:cs="Arial"/>
        </w:rPr>
      </w:pPr>
    </w:p>
    <w:p w:rsidR="00AA61F5" w:rsidRDefault="00AA61F5" w:rsidP="00F30A5E">
      <w:pPr>
        <w:spacing w:after="0" w:line="240" w:lineRule="auto"/>
        <w:jc w:val="center"/>
        <w:rPr>
          <w:rFonts w:ascii="Book Antiqua" w:eastAsia="Times New Roman" w:hAnsi="Book Antiqua" w:cs="Arial"/>
        </w:rPr>
      </w:pPr>
    </w:p>
    <w:p w:rsidR="00F30A5E" w:rsidRPr="00F30A5E" w:rsidRDefault="00F30A5E" w:rsidP="00F30A5E">
      <w:pPr>
        <w:spacing w:after="0" w:line="240" w:lineRule="auto"/>
        <w:jc w:val="center"/>
        <w:rPr>
          <w:rFonts w:ascii="Book Antiqua" w:eastAsia="Times New Roman" w:hAnsi="Book Antiqua" w:cs="Arial"/>
        </w:rPr>
      </w:pPr>
      <w:r w:rsidRPr="00F30A5E">
        <w:rPr>
          <w:rFonts w:ascii="Book Antiqua" w:eastAsia="Times New Roman" w:hAnsi="Book Antiqua" w:cs="Arial"/>
        </w:rPr>
        <w:t xml:space="preserve">У </w:t>
      </w:r>
      <w:r w:rsidR="0098031E">
        <w:rPr>
          <w:rFonts w:ascii="Book Antiqua" w:eastAsia="Times New Roman" w:hAnsi="Book Antiqua" w:cs="Arial"/>
        </w:rPr>
        <w:t xml:space="preserve"> Угљару</w:t>
      </w:r>
      <w:r w:rsidR="00780600">
        <w:rPr>
          <w:rFonts w:ascii="Book Antiqua" w:eastAsia="Times New Roman" w:hAnsi="Book Antiqua" w:cs="Arial"/>
        </w:rPr>
        <w:t xml:space="preserve">, </w:t>
      </w:r>
      <w:r w:rsidRPr="00F30A5E">
        <w:rPr>
          <w:rFonts w:ascii="Book Antiqua" w:eastAsia="Times New Roman" w:hAnsi="Book Antiqua" w:cs="Arial"/>
        </w:rPr>
        <w:t xml:space="preserve">дана </w:t>
      </w:r>
      <w:r w:rsidR="00857493">
        <w:rPr>
          <w:rFonts w:ascii="Book Antiqua" w:eastAsia="Times New Roman" w:hAnsi="Book Antiqua" w:cs="Arial"/>
          <w:lang/>
        </w:rPr>
        <w:t>29.03.</w:t>
      </w:r>
      <w:r w:rsidR="00780600">
        <w:rPr>
          <w:rFonts w:ascii="Book Antiqua" w:eastAsia="Times New Roman" w:hAnsi="Book Antiqua" w:cs="Arial"/>
        </w:rPr>
        <w:t>2019.</w:t>
      </w:r>
      <w:r w:rsidRPr="00F30A5E">
        <w:rPr>
          <w:rFonts w:ascii="Book Antiqua" w:eastAsia="Times New Roman" w:hAnsi="Book Antiqua" w:cs="Arial"/>
        </w:rPr>
        <w:t>године</w:t>
      </w:r>
      <w:r w:rsidRPr="00F30A5E">
        <w:rPr>
          <w:rFonts w:ascii="Book Antiqua" w:eastAsia="Times New Roman" w:hAnsi="Book Antiqua" w:cs="Arial"/>
        </w:rPr>
        <w:tab/>
      </w:r>
      <w:r w:rsidRPr="00F30A5E">
        <w:rPr>
          <w:rFonts w:ascii="Book Antiqua" w:eastAsia="Times New Roman" w:hAnsi="Book Antiqua" w:cs="Arial"/>
        </w:rPr>
        <w:tab/>
        <w:t>ПРЕДСЕДНИК ШКОЛСКОГ ОДБОРА</w:t>
      </w:r>
    </w:p>
    <w:p w:rsidR="00EE7181" w:rsidRDefault="00F30A5E" w:rsidP="00F30A5E">
      <w:pPr>
        <w:spacing w:after="0" w:line="240" w:lineRule="auto"/>
        <w:jc w:val="center"/>
        <w:rPr>
          <w:rFonts w:ascii="Book Antiqua" w:eastAsia="Times New Roman" w:hAnsi="Book Antiqua" w:cs="Arial"/>
        </w:rPr>
      </w:pPr>
      <w:r w:rsidRPr="00F30A5E">
        <w:rPr>
          <w:rFonts w:ascii="Book Antiqua" w:eastAsia="Times New Roman" w:hAnsi="Book Antiqua" w:cs="Arial"/>
        </w:rPr>
        <w:tab/>
      </w:r>
      <w:r w:rsidRPr="00F30A5E">
        <w:rPr>
          <w:rFonts w:ascii="Book Antiqua" w:eastAsia="Times New Roman" w:hAnsi="Book Antiqua" w:cs="Arial"/>
        </w:rPr>
        <w:tab/>
      </w:r>
      <w:r w:rsidR="0098031E">
        <w:rPr>
          <w:rFonts w:ascii="Book Antiqua" w:eastAsia="Times New Roman" w:hAnsi="Book Antiqua" w:cs="Arial"/>
        </w:rPr>
        <w:t xml:space="preserve">                                                               </w:t>
      </w:r>
      <w:r w:rsidRPr="00F30A5E">
        <w:rPr>
          <w:rFonts w:ascii="Book Antiqua" w:eastAsia="Times New Roman" w:hAnsi="Book Antiqua" w:cs="Arial"/>
        </w:rPr>
        <w:t>_______________________________________</w:t>
      </w:r>
    </w:p>
    <w:p w:rsidR="00327CD2" w:rsidRDefault="0098031E" w:rsidP="00266014">
      <w:pPr>
        <w:spacing w:after="0" w:line="240" w:lineRule="auto"/>
        <w:jc w:val="center"/>
        <w:rPr>
          <w:rFonts w:ascii="Book Antiqua" w:eastAsia="Times New Roman" w:hAnsi="Book Antiqua" w:cs="Arial"/>
        </w:rPr>
      </w:pPr>
      <w:r>
        <w:rPr>
          <w:rFonts w:ascii="Book Antiqua" w:eastAsia="Times New Roman" w:hAnsi="Book Antiqua" w:cs="Arial"/>
        </w:rPr>
        <w:t xml:space="preserve">                                                                       Аритоновић  Зорица </w:t>
      </w:r>
    </w:p>
    <w:p w:rsidR="00266014" w:rsidRDefault="00266014" w:rsidP="00266014">
      <w:pPr>
        <w:spacing w:after="0" w:line="240" w:lineRule="auto"/>
        <w:jc w:val="center"/>
        <w:rPr>
          <w:rFonts w:ascii="Book Antiqua" w:eastAsia="Times New Roman" w:hAnsi="Book Antiqua" w:cs="Arial"/>
        </w:rPr>
      </w:pPr>
    </w:p>
    <w:p w:rsidR="00266014" w:rsidRDefault="00266014" w:rsidP="00266014">
      <w:pPr>
        <w:spacing w:after="0" w:line="240" w:lineRule="auto"/>
        <w:jc w:val="center"/>
        <w:rPr>
          <w:rFonts w:ascii="Book Antiqua" w:eastAsia="Times New Roman" w:hAnsi="Book Antiqua" w:cs="Arial"/>
        </w:rPr>
      </w:pPr>
    </w:p>
    <w:p w:rsidR="00266014" w:rsidRDefault="00266014"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Default="00AA61F5" w:rsidP="00266014">
      <w:pPr>
        <w:spacing w:after="0" w:line="240" w:lineRule="auto"/>
        <w:jc w:val="center"/>
        <w:rPr>
          <w:rFonts w:ascii="Book Antiqua" w:eastAsia="Times New Roman" w:hAnsi="Book Antiqua" w:cs="Arial"/>
        </w:rPr>
      </w:pPr>
    </w:p>
    <w:p w:rsidR="00AA61F5" w:rsidRPr="00266014" w:rsidRDefault="00AA61F5" w:rsidP="00266014">
      <w:pPr>
        <w:spacing w:after="0" w:line="240" w:lineRule="auto"/>
        <w:jc w:val="center"/>
        <w:rPr>
          <w:rFonts w:ascii="Book Antiqua" w:eastAsia="Times New Roman" w:hAnsi="Book Antiqua" w:cs="Arial"/>
        </w:rPr>
      </w:pPr>
    </w:p>
    <w:p w:rsidR="007F3C28" w:rsidRPr="007F3C28" w:rsidRDefault="007F3C28" w:rsidP="007F3C28">
      <w:pPr>
        <w:spacing w:before="100" w:beforeAutospacing="1" w:after="100" w:afterAutospacing="1" w:line="240" w:lineRule="auto"/>
        <w:jc w:val="center"/>
        <w:rPr>
          <w:rFonts w:ascii="Book Antiqua" w:hAnsi="Book Antiqua"/>
          <w:sz w:val="24"/>
          <w:szCs w:val="24"/>
        </w:rPr>
      </w:pPr>
      <w:r w:rsidRPr="007F3C28">
        <w:rPr>
          <w:rFonts w:ascii="Book Antiqua" w:hAnsi="Book Antiqua"/>
          <w:sz w:val="24"/>
          <w:szCs w:val="24"/>
        </w:rPr>
        <w:t>ПРИЛОГ</w:t>
      </w:r>
    </w:p>
    <w:p w:rsidR="007F3C28" w:rsidRPr="0098031E" w:rsidRDefault="007F3C28" w:rsidP="007F3C28">
      <w:pPr>
        <w:jc w:val="center"/>
        <w:rPr>
          <w:rFonts w:ascii="Book Antiqua" w:hAnsi="Book Antiqua"/>
        </w:rPr>
      </w:pPr>
      <w:r w:rsidRPr="0098031E">
        <w:rPr>
          <w:rFonts w:ascii="Book Antiqua" w:hAnsi="Book Antiqua"/>
        </w:rPr>
        <w:t>ТАБЕЛА - Евиденција о току спровођења активности друштвено-корисног и хуманитарног рада</w:t>
      </w:r>
    </w:p>
    <w:tbl>
      <w:tblPr>
        <w:tblW w:w="5004" w:type="pct"/>
        <w:tblCellSpacing w:w="0" w:type="dxa"/>
        <w:tblInd w:w="-5"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5"/>
        <w:gridCol w:w="8456"/>
        <w:gridCol w:w="2188"/>
      </w:tblGrid>
      <w:tr w:rsidR="007F3C28" w:rsidRPr="0098031E" w:rsidTr="00163B5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hideMark/>
          </w:tcPr>
          <w:p w:rsidR="007F3C28" w:rsidRPr="0098031E" w:rsidRDefault="007F3C28" w:rsidP="00163B59">
            <w:pPr>
              <w:rPr>
                <w:rFonts w:ascii="Book Antiqua" w:hAnsi="Book Antiqua"/>
              </w:rPr>
            </w:pPr>
            <w:r w:rsidRPr="0098031E">
              <w:rPr>
                <w:rFonts w:ascii="Book Antiqua" w:hAnsi="Book Antiqua"/>
              </w:rPr>
              <w:t xml:space="preserve">ИМЕ И ПРЕЗИМЕ УЧЕНИКА: ________________ </w:t>
            </w:r>
          </w:p>
          <w:p w:rsidR="007F3C28" w:rsidRPr="008B4AC5" w:rsidRDefault="007F3C28" w:rsidP="00163B59">
            <w:pPr>
              <w:rPr>
                <w:rFonts w:ascii="Book Antiqua" w:hAnsi="Book Antiqua"/>
              </w:rPr>
            </w:pPr>
            <w:r w:rsidRPr="0098031E">
              <w:rPr>
                <w:rFonts w:ascii="Book Antiqua" w:hAnsi="Book Antiqua"/>
              </w:rPr>
              <w:t>ЛИЦЕ ЗАДУЖЕНО ЗА ВОЂЕЊЕ ЕВИДЕНЦИЈЕ: ________________</w:t>
            </w:r>
            <w:r>
              <w:rPr>
                <w:rFonts w:ascii="Book Antiqua" w:hAnsi="Book Antiqua"/>
              </w:rPr>
              <w:t>_____________</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7F3C28" w:rsidRPr="0098031E" w:rsidRDefault="007F3C28" w:rsidP="00163B59">
            <w:pPr>
              <w:spacing w:before="100" w:beforeAutospacing="1" w:after="100" w:afterAutospacing="1" w:line="240" w:lineRule="auto"/>
              <w:jc w:val="center"/>
              <w:rPr>
                <w:rFonts w:ascii="Book Antiqua" w:eastAsia="Times New Roman" w:hAnsi="Book Antiqua" w:cs="Arial"/>
              </w:rPr>
            </w:pPr>
            <w:r w:rsidRPr="008B4AC5">
              <w:rPr>
                <w:rFonts w:ascii="Book Antiqua" w:eastAsia="Times New Roman" w:hAnsi="Book Antiqua" w:cs="Arial"/>
                <w:b/>
                <w:bCs/>
              </w:rPr>
              <w:t> </w:t>
            </w:r>
          </w:p>
        </w:tc>
        <w:tc>
          <w:tcPr>
            <w:tcW w:w="3882" w:type="pct"/>
            <w:tcBorders>
              <w:top w:val="outset" w:sz="6" w:space="0" w:color="auto"/>
              <w:left w:val="outset" w:sz="6" w:space="0" w:color="auto"/>
              <w:bottom w:val="outset" w:sz="6" w:space="0" w:color="auto"/>
              <w:right w:val="outset" w:sz="6" w:space="0" w:color="auto"/>
            </w:tcBorders>
            <w:shd w:val="clear" w:color="auto" w:fill="D9D9D9"/>
            <w:hideMark/>
          </w:tcPr>
          <w:p w:rsidR="007F3C28" w:rsidRPr="008B4AC5" w:rsidRDefault="007F3C28" w:rsidP="00163B59">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b/>
                <w:bCs/>
              </w:rPr>
              <w:t>Подаци</w:t>
            </w:r>
          </w:p>
        </w:tc>
        <w:tc>
          <w:tcPr>
            <w:tcW w:w="1004" w:type="pct"/>
            <w:tcBorders>
              <w:top w:val="outset" w:sz="6" w:space="0" w:color="auto"/>
              <w:left w:val="outset" w:sz="6" w:space="0" w:color="auto"/>
              <w:bottom w:val="outset" w:sz="6" w:space="0" w:color="auto"/>
              <w:right w:val="outset" w:sz="6" w:space="0" w:color="auto"/>
            </w:tcBorders>
            <w:shd w:val="clear" w:color="auto" w:fill="D9D9D9"/>
            <w:hideMark/>
          </w:tcPr>
          <w:p w:rsidR="007F3C28" w:rsidRPr="008B4AC5" w:rsidRDefault="007F3C28" w:rsidP="00163B59">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b/>
                <w:bCs/>
              </w:rPr>
              <w:t>Опис/напомена</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1.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Повреда обавезе/забране за коју се ученику одређује обавеза обављања друштвено-корисног и хуманитарног рада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2.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Консултације са родитељем/законским заступником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3.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Изабрана/е активност/и друштвено-корисног, односно хуманитарног рада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4.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Извод из плана обављања друштвено-корисног, односно хуманитарног рада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5.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Временски период/динамика остваривања активности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6.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Начин остваривања активности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7.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Учешће родитеља у остваривању активности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8.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Да ли се ученик образује по индивидуалном образовном плану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r w:rsidR="007F3C28" w:rsidRPr="008B4AC5" w:rsidTr="00163B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Pr>
          <w:p w:rsidR="007F3C28" w:rsidRPr="008B4AC5" w:rsidRDefault="007F3C28" w:rsidP="00163B59">
            <w:pPr>
              <w:rPr>
                <w:rFonts w:ascii="Book Antiqua" w:hAnsi="Book Antiqua"/>
              </w:rPr>
            </w:pPr>
            <w:r w:rsidRPr="008B4AC5">
              <w:rPr>
                <w:rFonts w:ascii="Book Antiqua" w:hAnsi="Book Antiqua"/>
              </w:rPr>
              <w:t xml:space="preserve">9. </w:t>
            </w:r>
          </w:p>
        </w:tc>
        <w:tc>
          <w:tcPr>
            <w:tcW w:w="3882" w:type="pct"/>
            <w:tcBorders>
              <w:top w:val="outset" w:sz="6" w:space="0" w:color="auto"/>
              <w:left w:val="outset" w:sz="6" w:space="0" w:color="auto"/>
              <w:bottom w:val="outset" w:sz="6" w:space="0" w:color="auto"/>
              <w:right w:val="outset" w:sz="6" w:space="0" w:color="auto"/>
            </w:tcBorders>
            <w:shd w:val="clear" w:color="auto" w:fill="F2F2F2"/>
          </w:tcPr>
          <w:p w:rsidR="007F3C28" w:rsidRPr="008B4AC5" w:rsidRDefault="007F3C28" w:rsidP="00163B59">
            <w:pPr>
              <w:rPr>
                <w:rFonts w:ascii="Book Antiqua" w:hAnsi="Book Antiqua"/>
              </w:rPr>
            </w:pPr>
            <w:r w:rsidRPr="008B4AC5">
              <w:rPr>
                <w:rFonts w:ascii="Book Antiqua" w:hAnsi="Book Antiqua"/>
              </w:rPr>
              <w:t xml:space="preserve">Извештај о ефектима друштвено-корисног, односно хуманитарног рада </w:t>
            </w:r>
          </w:p>
        </w:tc>
        <w:tc>
          <w:tcPr>
            <w:tcW w:w="1004" w:type="pct"/>
            <w:tcBorders>
              <w:top w:val="outset" w:sz="6" w:space="0" w:color="auto"/>
              <w:left w:val="outset" w:sz="6" w:space="0" w:color="auto"/>
              <w:bottom w:val="outset" w:sz="6" w:space="0" w:color="auto"/>
              <w:right w:val="outset" w:sz="6" w:space="0" w:color="auto"/>
            </w:tcBorders>
            <w:shd w:val="clear" w:color="auto" w:fill="F2F2F2"/>
            <w:hideMark/>
          </w:tcPr>
          <w:p w:rsidR="007F3C28" w:rsidRPr="008B4AC5" w:rsidRDefault="007F3C28" w:rsidP="00163B59">
            <w:pPr>
              <w:spacing w:before="100" w:beforeAutospacing="1" w:after="100" w:afterAutospacing="1" w:line="240" w:lineRule="auto"/>
              <w:rPr>
                <w:rFonts w:ascii="Book Antiqua" w:eastAsia="Times New Roman" w:hAnsi="Book Antiqua" w:cs="Arial"/>
              </w:rPr>
            </w:pPr>
            <w:r w:rsidRPr="008B4AC5">
              <w:rPr>
                <w:rFonts w:ascii="Book Antiqua" w:eastAsia="Times New Roman" w:hAnsi="Book Antiqua" w:cs="Arial"/>
              </w:rPr>
              <w:t xml:space="preserve">  </w:t>
            </w:r>
          </w:p>
        </w:tc>
      </w:tr>
    </w:tbl>
    <w:tbl>
      <w:tblPr>
        <w:tblpPr w:leftFromText="180" w:rightFromText="180" w:vertAnchor="text" w:horzAnchor="margin" w:tblpY="292"/>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7725"/>
        <w:gridCol w:w="3175"/>
      </w:tblGrid>
      <w:tr w:rsidR="007F3C28" w:rsidRPr="008B4AC5" w:rsidTr="00163B59">
        <w:trPr>
          <w:tblCellSpacing w:w="0" w:type="dxa"/>
        </w:trPr>
        <w:tc>
          <w:tcPr>
            <w:tcW w:w="4100" w:type="pct"/>
            <w:hideMark/>
          </w:tcPr>
          <w:p w:rsidR="007F3C28" w:rsidRPr="008B4AC5" w:rsidRDefault="007F3C28" w:rsidP="00163B59">
            <w:pPr>
              <w:spacing w:after="0" w:line="240" w:lineRule="auto"/>
              <w:rPr>
                <w:rFonts w:ascii="Book Antiqua" w:eastAsia="Times New Roman" w:hAnsi="Book Antiqua" w:cs="Times New Roman"/>
                <w:sz w:val="24"/>
                <w:szCs w:val="24"/>
              </w:rPr>
            </w:pPr>
            <w:r w:rsidRPr="008B4AC5">
              <w:rPr>
                <w:rFonts w:ascii="Book Antiqua" w:eastAsia="Times New Roman" w:hAnsi="Book Antiqua" w:cs="Times New Roman"/>
                <w:sz w:val="24"/>
                <w:szCs w:val="24"/>
              </w:rPr>
              <w:t> </w:t>
            </w:r>
          </w:p>
        </w:tc>
        <w:tc>
          <w:tcPr>
            <w:tcW w:w="900" w:type="pct"/>
            <w:hideMark/>
          </w:tcPr>
          <w:p w:rsidR="007F3C28" w:rsidRPr="008B4AC5" w:rsidRDefault="007F3C28" w:rsidP="00163B59">
            <w:pPr>
              <w:spacing w:before="100" w:beforeAutospacing="1" w:after="100" w:afterAutospacing="1" w:line="240" w:lineRule="auto"/>
              <w:jc w:val="center"/>
              <w:rPr>
                <w:rFonts w:ascii="Book Antiqua" w:eastAsia="Times New Roman" w:hAnsi="Book Antiqua" w:cs="Arial"/>
              </w:rPr>
            </w:pPr>
            <w:r>
              <w:rPr>
                <w:rFonts w:ascii="Book Antiqua" w:eastAsia="Times New Roman" w:hAnsi="Book Antiqua" w:cs="Arial"/>
              </w:rPr>
              <w:t>ПОТПИС</w:t>
            </w:r>
          </w:p>
        </w:tc>
      </w:tr>
      <w:tr w:rsidR="007F3C28" w:rsidRPr="008B4AC5" w:rsidTr="00163B59">
        <w:trPr>
          <w:tblCellSpacing w:w="0" w:type="dxa"/>
        </w:trPr>
        <w:tc>
          <w:tcPr>
            <w:tcW w:w="0" w:type="auto"/>
            <w:hideMark/>
          </w:tcPr>
          <w:p w:rsidR="007F3C28" w:rsidRPr="008B4AC5" w:rsidRDefault="007F3C28" w:rsidP="00163B59">
            <w:pPr>
              <w:spacing w:after="0" w:line="240" w:lineRule="auto"/>
              <w:rPr>
                <w:rFonts w:ascii="Book Antiqua" w:eastAsia="Times New Roman" w:hAnsi="Book Antiqua" w:cs="Times New Roman"/>
                <w:sz w:val="24"/>
                <w:szCs w:val="24"/>
              </w:rPr>
            </w:pPr>
            <w:r w:rsidRPr="008B4AC5">
              <w:rPr>
                <w:rFonts w:ascii="Book Antiqua" w:eastAsia="Times New Roman" w:hAnsi="Book Antiqua" w:cs="Times New Roman"/>
                <w:sz w:val="24"/>
                <w:szCs w:val="24"/>
              </w:rPr>
              <w:t> </w:t>
            </w:r>
          </w:p>
        </w:tc>
        <w:tc>
          <w:tcPr>
            <w:tcW w:w="0" w:type="auto"/>
            <w:hideMark/>
          </w:tcPr>
          <w:p w:rsidR="007F3C28" w:rsidRPr="008B4AC5" w:rsidRDefault="007F3C28" w:rsidP="00163B59">
            <w:pPr>
              <w:spacing w:before="100" w:beforeAutospacing="1" w:after="100" w:afterAutospacing="1" w:line="240" w:lineRule="auto"/>
              <w:jc w:val="center"/>
              <w:rPr>
                <w:rFonts w:ascii="Book Antiqua" w:eastAsia="Times New Roman" w:hAnsi="Book Antiqua" w:cs="Arial"/>
              </w:rPr>
            </w:pPr>
            <w:r w:rsidRPr="008B4AC5">
              <w:rPr>
                <w:rFonts w:ascii="Book Antiqua" w:eastAsia="Times New Roman" w:hAnsi="Book Antiqua" w:cs="Arial"/>
              </w:rPr>
              <w:t>_____</w:t>
            </w:r>
            <w:r>
              <w:rPr>
                <w:rFonts w:ascii="Book Antiqua" w:eastAsia="Times New Roman" w:hAnsi="Book Antiqua" w:cs="Arial"/>
              </w:rPr>
              <w:t>_________</w:t>
            </w:r>
            <w:r w:rsidRPr="008B4AC5">
              <w:rPr>
                <w:rFonts w:ascii="Book Antiqua" w:eastAsia="Times New Roman" w:hAnsi="Book Antiqua" w:cs="Arial"/>
              </w:rPr>
              <w:t xml:space="preserve">______________ </w:t>
            </w:r>
          </w:p>
        </w:tc>
      </w:tr>
    </w:tbl>
    <w:p w:rsidR="007F3C28" w:rsidRPr="008B4AC5" w:rsidRDefault="007F3C28" w:rsidP="007F3C28">
      <w:pPr>
        <w:spacing w:before="100" w:beforeAutospacing="1" w:after="100" w:afterAutospacing="1" w:line="240" w:lineRule="auto"/>
        <w:rPr>
          <w:rFonts w:ascii="Book Antiqua" w:eastAsia="Times New Roman" w:hAnsi="Book Antiqua" w:cs="Arial"/>
        </w:rPr>
      </w:pPr>
    </w:p>
    <w:p w:rsidR="007F3C28" w:rsidRPr="008B4AC5" w:rsidRDefault="007F3C28" w:rsidP="007F3C28">
      <w:pPr>
        <w:rPr>
          <w:rFonts w:ascii="Book Antiqua" w:hAnsi="Book Antiqua"/>
        </w:rPr>
      </w:pPr>
    </w:p>
    <w:p w:rsidR="007F3C28" w:rsidRDefault="007F3C28" w:rsidP="007F3C28"/>
    <w:p w:rsidR="007F3C28" w:rsidRPr="007F3C28" w:rsidRDefault="007F3C28" w:rsidP="00F30A5E">
      <w:pPr>
        <w:spacing w:before="100" w:beforeAutospacing="1" w:after="100" w:afterAutospacing="1" w:line="240" w:lineRule="auto"/>
        <w:jc w:val="center"/>
        <w:rPr>
          <w:rFonts w:ascii="Book Antiqua" w:hAnsi="Book Antiqua"/>
        </w:rPr>
      </w:pPr>
    </w:p>
    <w:sectPr w:rsidR="007F3C28" w:rsidRPr="007F3C28" w:rsidSect="00EE71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4C6E"/>
    <w:multiLevelType w:val="hybridMultilevel"/>
    <w:tmpl w:val="8EF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85E89"/>
    <w:multiLevelType w:val="hybridMultilevel"/>
    <w:tmpl w:val="38DA63F4"/>
    <w:lvl w:ilvl="0" w:tplc="A09C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EE7181"/>
    <w:rsid w:val="0001530C"/>
    <w:rsid w:val="000320CC"/>
    <w:rsid w:val="00087EF5"/>
    <w:rsid w:val="0015418D"/>
    <w:rsid w:val="001553A0"/>
    <w:rsid w:val="00220802"/>
    <w:rsid w:val="00266014"/>
    <w:rsid w:val="002B0858"/>
    <w:rsid w:val="002D38B1"/>
    <w:rsid w:val="002E07D2"/>
    <w:rsid w:val="002E2B8C"/>
    <w:rsid w:val="00327CD2"/>
    <w:rsid w:val="00522FEA"/>
    <w:rsid w:val="00532AFC"/>
    <w:rsid w:val="005D6C27"/>
    <w:rsid w:val="00760BE5"/>
    <w:rsid w:val="00780600"/>
    <w:rsid w:val="007F3C28"/>
    <w:rsid w:val="008062E9"/>
    <w:rsid w:val="00813D81"/>
    <w:rsid w:val="008510B8"/>
    <w:rsid w:val="00857493"/>
    <w:rsid w:val="00886736"/>
    <w:rsid w:val="009077F4"/>
    <w:rsid w:val="00975F1E"/>
    <w:rsid w:val="0098031E"/>
    <w:rsid w:val="009E2BD9"/>
    <w:rsid w:val="00A5604D"/>
    <w:rsid w:val="00A651F7"/>
    <w:rsid w:val="00AA61F5"/>
    <w:rsid w:val="00AC21CE"/>
    <w:rsid w:val="00AF1E58"/>
    <w:rsid w:val="00AF2CA2"/>
    <w:rsid w:val="00AF6EE5"/>
    <w:rsid w:val="00B1005C"/>
    <w:rsid w:val="00B567C2"/>
    <w:rsid w:val="00B65988"/>
    <w:rsid w:val="00BB0584"/>
    <w:rsid w:val="00BD33BE"/>
    <w:rsid w:val="00C0240D"/>
    <w:rsid w:val="00C66DC5"/>
    <w:rsid w:val="00C66DE7"/>
    <w:rsid w:val="00D51B81"/>
    <w:rsid w:val="00D80C4C"/>
    <w:rsid w:val="00D8129B"/>
    <w:rsid w:val="00D8212B"/>
    <w:rsid w:val="00DE71B7"/>
    <w:rsid w:val="00E12E53"/>
    <w:rsid w:val="00E21691"/>
    <w:rsid w:val="00E60E30"/>
    <w:rsid w:val="00E919A6"/>
    <w:rsid w:val="00EE7181"/>
    <w:rsid w:val="00F11801"/>
    <w:rsid w:val="00F30A5E"/>
    <w:rsid w:val="00F4129A"/>
    <w:rsid w:val="00F567CE"/>
    <w:rsid w:val="00F65753"/>
    <w:rsid w:val="00FC3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E718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EE7181"/>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E7181"/>
    <w:pPr>
      <w:spacing w:before="100" w:beforeAutospacing="1" w:after="100" w:afterAutospacing="1" w:line="240" w:lineRule="auto"/>
      <w:jc w:val="center"/>
    </w:pPr>
    <w:rPr>
      <w:rFonts w:ascii="Arial" w:eastAsia="Times New Roman" w:hAnsi="Arial" w:cs="Arial"/>
      <w:b/>
      <w:bCs/>
      <w:sz w:val="29"/>
      <w:szCs w:val="29"/>
    </w:rPr>
  </w:style>
  <w:style w:type="paragraph" w:customStyle="1" w:styleId="wyq110---naslov-clana">
    <w:name w:val="wyq110---naslov-clana"/>
    <w:basedOn w:val="Normal"/>
    <w:rsid w:val="00EE7181"/>
    <w:pPr>
      <w:spacing w:before="240" w:after="240" w:line="240" w:lineRule="auto"/>
      <w:jc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3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5E"/>
    <w:rPr>
      <w:rFonts w:ascii="Segoe UI" w:hAnsi="Segoe UI" w:cs="Segoe UI"/>
      <w:sz w:val="18"/>
      <w:szCs w:val="18"/>
    </w:rPr>
  </w:style>
  <w:style w:type="table" w:styleId="TableGrid">
    <w:name w:val="Table Grid"/>
    <w:basedOn w:val="TableNormal"/>
    <w:uiPriority w:val="39"/>
    <w:rsid w:val="00F4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F1E"/>
    <w:pPr>
      <w:ind w:left="720"/>
      <w:contextualSpacing/>
    </w:pPr>
  </w:style>
</w:styles>
</file>

<file path=word/webSettings.xml><?xml version="1.0" encoding="utf-8"?>
<w:webSettings xmlns:r="http://schemas.openxmlformats.org/officeDocument/2006/relationships" xmlns:w="http://schemas.openxmlformats.org/wordprocessingml/2006/main">
  <w:divs>
    <w:div w:id="169953253">
      <w:bodyDiv w:val="1"/>
      <w:marLeft w:val="0"/>
      <w:marRight w:val="0"/>
      <w:marTop w:val="0"/>
      <w:marBottom w:val="0"/>
      <w:divBdr>
        <w:top w:val="none" w:sz="0" w:space="0" w:color="auto"/>
        <w:left w:val="none" w:sz="0" w:space="0" w:color="auto"/>
        <w:bottom w:val="none" w:sz="0" w:space="0" w:color="auto"/>
        <w:right w:val="none" w:sz="0" w:space="0" w:color="auto"/>
      </w:divBdr>
    </w:div>
    <w:div w:id="15367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E54B-F05F-4BFA-8AAD-0B7C9D0A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52</cp:revision>
  <cp:lastPrinted>2019-03-27T08:32:00Z</cp:lastPrinted>
  <dcterms:created xsi:type="dcterms:W3CDTF">2018-11-16T08:57:00Z</dcterms:created>
  <dcterms:modified xsi:type="dcterms:W3CDTF">2019-03-27T08:35:00Z</dcterms:modified>
</cp:coreProperties>
</file>